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0C" w:rsidRPr="00EB2F0C" w:rsidRDefault="00EB2F0C" w:rsidP="00EB2F0C">
      <w:pPr>
        <w:jc w:val="both"/>
        <w:rPr>
          <w:rFonts w:ascii="Calibri" w:eastAsia="Calibri" w:hAnsi="Calibri" w:cs="Times New Roman"/>
        </w:rPr>
      </w:pPr>
      <w:r w:rsidRPr="00EB2F0C">
        <w:rPr>
          <w:rFonts w:ascii="Calibri" w:eastAsia="Calibri" w:hAnsi="Calibri" w:cs="Times New Roman"/>
        </w:rPr>
        <w:t xml:space="preserve">     </w:t>
      </w:r>
      <w:r w:rsidRPr="00EB2F0C">
        <w:rPr>
          <w:rFonts w:ascii="Calibri" w:eastAsia="Calibri" w:hAnsi="Calibri" w:cs="Times New Roman"/>
          <w:b/>
        </w:rPr>
        <w:t xml:space="preserve"> </w:t>
      </w:r>
      <w:r w:rsidRPr="00EB2F0C">
        <w:rPr>
          <w:rFonts w:ascii="Calibri" w:eastAsia="Calibri" w:hAnsi="Calibri" w:cs="Times New Roman"/>
        </w:rPr>
        <w:t xml:space="preserve">                        </w:t>
      </w:r>
      <w:r w:rsidRPr="00EB2F0C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7B0D23CE" wp14:editId="422393DE">
            <wp:extent cx="581025" cy="590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0C" w:rsidRPr="00EB2F0C" w:rsidRDefault="00EB2F0C" w:rsidP="00EB2F0C">
      <w:pPr>
        <w:jc w:val="both"/>
        <w:rPr>
          <w:rFonts w:ascii="Times New Roman" w:eastAsia="Calibri" w:hAnsi="Times New Roman" w:cs="Times New Roman"/>
          <w:b/>
          <w:bCs/>
        </w:rPr>
      </w:pPr>
      <w:r w:rsidRPr="00EB2F0C">
        <w:rPr>
          <w:rFonts w:ascii="Times New Roman" w:eastAsia="Calibri" w:hAnsi="Times New Roman" w:cs="Times New Roman"/>
        </w:rPr>
        <w:t xml:space="preserve">          </w:t>
      </w:r>
      <w:r w:rsidRPr="00EB2F0C">
        <w:rPr>
          <w:rFonts w:ascii="Times New Roman" w:eastAsia="Calibri" w:hAnsi="Times New Roman" w:cs="Times New Roman"/>
          <w:b/>
          <w:bCs/>
        </w:rPr>
        <w:t>ΕΛΛΗΝΙΚΗ  ΔΗΜΟΚΡΑΤΙΑ</w:t>
      </w:r>
    </w:p>
    <w:p w:rsidR="00EB2F0C" w:rsidRPr="00EB2F0C" w:rsidRDefault="00EB2F0C" w:rsidP="00EB2F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ΝΟΜΟΣ  ΘΕΣΣΑΛΟΝΙΚΗΣ</w:t>
      </w:r>
    </w:p>
    <w:p w:rsidR="00EB2F0C" w:rsidRPr="00EB2F0C" w:rsidRDefault="00EB2F0C" w:rsidP="00EB2F0C">
      <w:pPr>
        <w:rPr>
          <w:rFonts w:ascii="Times New Roman" w:eastAsia="Calibri" w:hAnsi="Times New Roman" w:cs="Times New Roman"/>
          <w:b/>
          <w:bCs/>
        </w:rPr>
      </w:pPr>
      <w:r w:rsidRPr="00EB2F0C">
        <w:rPr>
          <w:rFonts w:ascii="Times New Roman" w:eastAsia="Calibri" w:hAnsi="Times New Roman" w:cs="Times New Roman"/>
          <w:b/>
          <w:bCs/>
        </w:rPr>
        <w:t xml:space="preserve">                    ΔΗΜΟΣ ΔΕΛΤΑ</w:t>
      </w:r>
    </w:p>
    <w:p w:rsidR="00EB2F0C" w:rsidRPr="00EB2F0C" w:rsidRDefault="00EB2F0C" w:rsidP="00EB2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Δ/</w:t>
      </w:r>
      <w:proofErr w:type="spellStart"/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νση</w:t>
      </w:r>
      <w:proofErr w:type="spellEnd"/>
      <w:r w:rsidRPr="00EB2F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 Γραφείο Δημάρχου                                   </w:t>
      </w:r>
      <w:proofErr w:type="spellStart"/>
      <w:r w:rsidRPr="00EB2F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Σίνδος</w:t>
      </w:r>
      <w:proofErr w:type="spellEnd"/>
      <w:r w:rsidRPr="00EB2F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EB2F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 Ιουνίου 2016</w:t>
      </w:r>
    </w:p>
    <w:p w:rsidR="00EB2F0C" w:rsidRPr="00EB2F0C" w:rsidRDefault="00EB2F0C" w:rsidP="00EB2F0C">
      <w:pPr>
        <w:rPr>
          <w:rFonts w:ascii="Calibri" w:eastAsia="Calibri" w:hAnsi="Calibri" w:cs="Times New Roman"/>
          <w:b/>
        </w:rPr>
      </w:pPr>
      <w:r w:rsidRPr="00EB2F0C">
        <w:rPr>
          <w:rFonts w:ascii="Calibri" w:eastAsia="Calibri" w:hAnsi="Calibri" w:cs="Times New Roman"/>
          <w:b/>
        </w:rPr>
        <w:t xml:space="preserve"> </w:t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  <w:r w:rsidRPr="00EB2F0C">
        <w:rPr>
          <w:rFonts w:ascii="Calibri" w:eastAsia="Calibri" w:hAnsi="Calibri" w:cs="Times New Roman"/>
          <w:b/>
        </w:rPr>
        <w:tab/>
      </w:r>
    </w:p>
    <w:p w:rsidR="00EB2F0C" w:rsidRPr="00EB2F0C" w:rsidRDefault="00EB2F0C" w:rsidP="00EB2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8"/>
          <w:szCs w:val="28"/>
        </w:rPr>
      </w:pPr>
      <w:r w:rsidRPr="00EB2F0C">
        <w:rPr>
          <w:rFonts w:ascii="Book Antiqua" w:eastAsia="Calibri" w:hAnsi="Book Antiqua" w:cs="TimesNewRomanPS-BoldMT"/>
          <w:b/>
          <w:bCs/>
          <w:sz w:val="28"/>
          <w:szCs w:val="28"/>
        </w:rPr>
        <w:t xml:space="preserve"> «Αποστολή παιδιών του Δήμου σε</w:t>
      </w:r>
    </w:p>
    <w:p w:rsidR="00EB2F0C" w:rsidRPr="00EB2F0C" w:rsidRDefault="00EB2F0C" w:rsidP="00EB2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8"/>
          <w:szCs w:val="28"/>
        </w:rPr>
      </w:pPr>
      <w:r w:rsidRPr="00EB2F0C">
        <w:rPr>
          <w:rFonts w:ascii="Book Antiqua" w:eastAsia="Calibri" w:hAnsi="Book Antiqua" w:cs="TimesNewRomanPS-BoldMT"/>
          <w:b/>
          <w:bCs/>
          <w:sz w:val="28"/>
          <w:szCs w:val="28"/>
        </w:rPr>
        <w:t>κατασκηνώσεις κατά την καλοκαιρινή περίοδο 2016»</w:t>
      </w:r>
    </w:p>
    <w:p w:rsidR="00EB2F0C" w:rsidRPr="00EB2F0C" w:rsidRDefault="00EB2F0C" w:rsidP="00EB2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4"/>
          <w:szCs w:val="24"/>
        </w:rPr>
      </w:pPr>
    </w:p>
    <w:p w:rsidR="00EB2F0C" w:rsidRPr="00EB2F0C" w:rsidRDefault="00EB2F0C" w:rsidP="00EB2F0C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Στο πρόγραμμα μπορούν να συμμετέχουν παιδιά δημοτών του Δήμου Δέλτα  που </w:t>
      </w:r>
      <w:r w:rsidRPr="00EB2F0C">
        <w:rPr>
          <w:rFonts w:ascii="Book Antiqua" w:eastAsia="Calibri" w:hAnsi="Book Antiqua" w:cs="Times New Roman"/>
          <w:sz w:val="24"/>
          <w:szCs w:val="24"/>
        </w:rPr>
        <w:t>ολοκλήρωσαν την Β’ τάξη Δημοτικού έως και την Γ’ τάξη Γυμνασίου.</w:t>
      </w:r>
    </w:p>
    <w:p w:rsidR="00EB2F0C" w:rsidRPr="00EB2F0C" w:rsidRDefault="00EB2F0C" w:rsidP="00EB2F0C">
      <w:pPr>
        <w:spacing w:after="0" w:line="360" w:lineRule="auto"/>
        <w:ind w:left="360" w:firstLine="360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Απαραίτητα δικαιολογητικά για τη συμμετοχή είναι:</w:t>
      </w:r>
    </w:p>
    <w:p w:rsidR="00EB2F0C" w:rsidRPr="00EB2F0C" w:rsidRDefault="00EB2F0C" w:rsidP="00EB2F0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Υπεύθυνη Δήλωση του Κηδεμόνα ότι το παιδί που συμμετέχει στο πρόγραμμα δεν είναι ασφαλισμένο σε κανένα άλλο Ασφαλιστικό Οργανισμό ή Φορέα Ασφάλισης ή ότι ο Ασφαλιστικός Φορέας δεν καλύπτει τα έξοδα της κατασκήνωσης, </w:t>
      </w:r>
    </w:p>
    <w:p w:rsidR="00EB2F0C" w:rsidRPr="00EB2F0C" w:rsidRDefault="00EB2F0C" w:rsidP="00EB2F0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Φωτοτυπία του ασφαλιστικού βιβλιαρίου του παιδιού</w:t>
      </w:r>
    </w:p>
    <w:p w:rsidR="00EB2F0C" w:rsidRPr="00EB2F0C" w:rsidRDefault="00EB2F0C" w:rsidP="00EB2F0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Calibri" w:hAnsi="Book Antiqua" w:cs="Arial"/>
          <w:b/>
          <w:sz w:val="24"/>
          <w:szCs w:val="24"/>
        </w:rPr>
        <w:t>Πρόσφατο εκκαθαριστικό σημείωμα</w:t>
      </w:r>
      <w:r w:rsidRPr="00EB2F0C">
        <w:rPr>
          <w:rFonts w:ascii="Book Antiqua" w:eastAsia="Calibri" w:hAnsi="Book Antiqua" w:cs="Arial"/>
          <w:sz w:val="24"/>
          <w:szCs w:val="24"/>
        </w:rPr>
        <w:t xml:space="preserve"> ΔΟΥ  οικονομικού έτους 2015 ή 2016 ή σε αντίθετη περίπτωση προσκομίζοντας το αντίστοιχο αντίγραφο Φορολογικής Δήλωσης .</w:t>
      </w:r>
    </w:p>
    <w:p w:rsidR="00EB2F0C" w:rsidRPr="00EB2F0C" w:rsidRDefault="00EB2F0C" w:rsidP="00EB2F0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Calibri" w:hAnsi="Book Antiqua" w:cs="Arial"/>
          <w:b/>
          <w:sz w:val="24"/>
          <w:szCs w:val="24"/>
        </w:rPr>
        <w:t>Κάρτα ανεργίας</w:t>
      </w:r>
      <w:r w:rsidRPr="00EB2F0C">
        <w:rPr>
          <w:rFonts w:ascii="Book Antiqua" w:eastAsia="Calibri" w:hAnsi="Book Antiqua" w:cs="Arial"/>
          <w:sz w:val="24"/>
          <w:szCs w:val="24"/>
        </w:rPr>
        <w:t xml:space="preserve"> από τον ΟΑΕΔ (εφόσον υπάρχει),  </w:t>
      </w:r>
      <w:r w:rsidRPr="00EB2F0C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EB2F0C" w:rsidRPr="00EB2F0C" w:rsidRDefault="00EB2F0C" w:rsidP="00EB2F0C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Calibri" w:hAnsi="Book Antiqua" w:cs="Arial"/>
          <w:b/>
          <w:sz w:val="24"/>
          <w:szCs w:val="24"/>
        </w:rPr>
        <w:t>Πιστοποιητικό οικογενειακής κατάστασης</w:t>
      </w: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Calibri" w:hAnsi="Book Antiqua" w:cs="Arial"/>
          <w:b/>
          <w:sz w:val="24"/>
          <w:szCs w:val="24"/>
        </w:rPr>
      </w:pP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Calibri" w:hAnsi="Book Antiqua" w:cs="Arial"/>
          <w:b/>
          <w:sz w:val="24"/>
          <w:szCs w:val="24"/>
        </w:rPr>
      </w:pP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Calibri" w:hAnsi="Book Antiqua" w:cs="Arial"/>
          <w:b/>
          <w:sz w:val="24"/>
          <w:szCs w:val="24"/>
        </w:rPr>
      </w:pP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Calibri" w:hAnsi="Book Antiqua" w:cs="Arial"/>
          <w:b/>
          <w:sz w:val="24"/>
          <w:szCs w:val="24"/>
        </w:rPr>
      </w:pP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Calibri" w:hAnsi="Book Antiqua" w:cs="Arial"/>
          <w:b/>
          <w:sz w:val="24"/>
          <w:szCs w:val="24"/>
        </w:rPr>
      </w:pP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:rsidR="00EB2F0C" w:rsidRPr="00EB2F0C" w:rsidRDefault="00EB2F0C" w:rsidP="00EB2F0C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:rsidR="00EB2F0C" w:rsidRPr="00EB2F0C" w:rsidRDefault="00EB2F0C" w:rsidP="00EB2F0C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689"/>
        <w:gridCol w:w="63"/>
        <w:gridCol w:w="4795"/>
      </w:tblGrid>
      <w:tr w:rsidR="00EB2F0C" w:rsidRPr="00EB2F0C" w:rsidTr="00B53225">
        <w:trPr>
          <w:jc w:val="center"/>
        </w:trPr>
        <w:tc>
          <w:tcPr>
            <w:tcW w:w="2263" w:type="dxa"/>
          </w:tcPr>
          <w:p w:rsidR="00EB2F0C" w:rsidRPr="00EB2F0C" w:rsidRDefault="00EB2F0C" w:rsidP="00EB2F0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  <w:lastRenderedPageBreak/>
              <w:t>ΚΑΤΑΣΚΗΝΩΣΗ</w:t>
            </w:r>
          </w:p>
        </w:tc>
        <w:tc>
          <w:tcPr>
            <w:tcW w:w="2689" w:type="dxa"/>
          </w:tcPr>
          <w:p w:rsidR="00EB2F0C" w:rsidRPr="00EB2F0C" w:rsidRDefault="00EB2F0C" w:rsidP="00EB2F0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  <w:t>ΚΑΤΑΣΚΗΝΩΤΙΚΟΙ ΠΕΡΙΟΔΟΙ</w:t>
            </w:r>
          </w:p>
        </w:tc>
        <w:tc>
          <w:tcPr>
            <w:tcW w:w="4858" w:type="dxa"/>
            <w:gridSpan w:val="2"/>
          </w:tcPr>
          <w:p w:rsidR="00EB2F0C" w:rsidRPr="00EB2F0C" w:rsidRDefault="00EB2F0C" w:rsidP="00EB2F0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  <w:t>ΑΡ. ΛΟΓΑΡΙΑΣΜΟΥ ΤΡΑΠΕΖΗΣ</w:t>
            </w:r>
          </w:p>
        </w:tc>
      </w:tr>
      <w:tr w:rsidR="00EB2F0C" w:rsidRPr="00EB2F0C" w:rsidTr="00B53225">
        <w:trPr>
          <w:jc w:val="center"/>
        </w:trPr>
        <w:tc>
          <w:tcPr>
            <w:tcW w:w="2263" w:type="dxa"/>
          </w:tcPr>
          <w:p w:rsidR="00EB2F0C" w:rsidRPr="00EB2F0C" w:rsidRDefault="00EB2F0C" w:rsidP="00EB2F0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</w:p>
          <w:p w:rsidR="00EB2F0C" w:rsidRPr="00EB2F0C" w:rsidRDefault="00EB2F0C" w:rsidP="00EB2F0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  <w:t>ΜΙΑ ΦΟΡΑ ΚΙ ΕΝΑΝ ΚΑΙΡΟ</w:t>
            </w:r>
          </w:p>
          <w:p w:rsidR="00EB2F0C" w:rsidRPr="00EB2F0C" w:rsidRDefault="00EB2F0C" w:rsidP="00EB2F0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89" w:type="dxa"/>
          </w:tcPr>
          <w:p w:rsidR="00EB2F0C" w:rsidRPr="00C0646D" w:rsidRDefault="00EB2F0C" w:rsidP="00EB2F0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02/08 έως 13/08/201</w:t>
            </w:r>
            <w:r w:rsidR="00C0646D"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  <w:t>6</w:t>
            </w:r>
          </w:p>
          <w:p w:rsidR="00EB2F0C" w:rsidRPr="00C0646D" w:rsidRDefault="00EB2F0C" w:rsidP="00C0646D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13/08 έως 24/08/201</w:t>
            </w:r>
            <w:r w:rsidR="00C0646D"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4858" w:type="dxa"/>
            <w:gridSpan w:val="2"/>
          </w:tcPr>
          <w:p w:rsidR="00EB2F0C" w:rsidRPr="00EB2F0C" w:rsidRDefault="00EB2F0C" w:rsidP="00EB2F0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ΕΘΝΙΚΗ ΤΡΑΠΕΖΑ</w:t>
            </w:r>
          </w:p>
          <w:p w:rsidR="00626135" w:rsidRDefault="00626135" w:rsidP="00626135">
            <w:pPr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>Αρ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>λογαριασμου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: 011 210 44125918  ΙΒΑΝ : </w:t>
            </w:r>
          </w:p>
          <w:p w:rsidR="00626135" w:rsidRDefault="00626135" w:rsidP="0062613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en-US"/>
              </w:rPr>
              <w:t>GR</w:t>
            </w:r>
            <w:r w:rsidRPr="00626135"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2801102100000021044125918</w:t>
            </w:r>
          </w:p>
          <w:p w:rsidR="00EB2F0C" w:rsidRPr="00EB2F0C" w:rsidRDefault="00626135" w:rsidP="00EB2F0C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 xml:space="preserve"> </w:t>
            </w:r>
            <w:r w:rsidR="00EB2F0C"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«Μ.ΓΩΓΑΚΟΥ ΚΑΙ ΣΙΑ Ε.Ε.»</w:t>
            </w:r>
          </w:p>
        </w:tc>
      </w:tr>
      <w:tr w:rsidR="00EB2F0C" w:rsidRPr="00EB2F0C" w:rsidTr="00B53225">
        <w:trPr>
          <w:trHeight w:val="1776"/>
          <w:jc w:val="center"/>
        </w:trPr>
        <w:tc>
          <w:tcPr>
            <w:tcW w:w="5015" w:type="dxa"/>
            <w:gridSpan w:val="3"/>
          </w:tcPr>
          <w:p w:rsidR="00EB2F0C" w:rsidRPr="00EB2F0C" w:rsidRDefault="00EB2F0C" w:rsidP="00BF38F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Κόστος συμμετοχής του κάθε παιδιού</w:t>
            </w:r>
            <w:r w:rsidRPr="00EB2F0C">
              <w:rPr>
                <w:rFonts w:ascii="Book Antiqua" w:eastAsia="Calibri" w:hAnsi="Book Antiqua" w:cs="Times New Roman"/>
                <w:sz w:val="24"/>
                <w:szCs w:val="24"/>
              </w:rPr>
              <w:t xml:space="preserve"> (για 1</w:t>
            </w:r>
            <w:r w:rsidR="00BF38FD">
              <w:rPr>
                <w:rFonts w:ascii="Book Antiqua" w:eastAsia="Calibri" w:hAnsi="Book Antiqua" w:cs="Times New Roman"/>
                <w:sz w:val="24"/>
                <w:szCs w:val="24"/>
              </w:rPr>
              <w:t>0</w:t>
            </w:r>
            <w:r w:rsidRPr="00EB2F0C">
              <w:rPr>
                <w:rFonts w:ascii="Book Antiqua" w:eastAsia="Calibri" w:hAnsi="Book Antiqua" w:cs="Times New Roman"/>
                <w:sz w:val="24"/>
                <w:szCs w:val="24"/>
              </w:rPr>
              <w:t xml:space="preserve"> διανυκτερεύσεις,  </w:t>
            </w:r>
            <w:r w:rsidR="00BF38FD">
              <w:rPr>
                <w:rFonts w:ascii="Book Antiqua" w:eastAsia="Calibri" w:hAnsi="Book Antiqua" w:cs="Times New Roman"/>
                <w:sz w:val="24"/>
                <w:szCs w:val="24"/>
              </w:rPr>
              <w:t xml:space="preserve">έντεκα </w:t>
            </w:r>
            <w:r w:rsidRPr="00EB2F0C">
              <w:rPr>
                <w:rFonts w:ascii="Book Antiqua" w:eastAsia="Calibri" w:hAnsi="Book Antiqua" w:cs="Times New Roman"/>
                <w:sz w:val="24"/>
                <w:szCs w:val="24"/>
              </w:rPr>
              <w:t>ημέρες) με το οποίο θα επιβαρυνθεί ο κηδεμόνας</w:t>
            </w:r>
          </w:p>
        </w:tc>
        <w:tc>
          <w:tcPr>
            <w:tcW w:w="4795" w:type="dxa"/>
          </w:tcPr>
          <w:p w:rsidR="00EB2F0C" w:rsidRPr="00EB2F0C" w:rsidRDefault="00EB2F0C" w:rsidP="00EB2F0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  <w:p w:rsidR="00EB2F0C" w:rsidRPr="00EB2F0C" w:rsidRDefault="00EB2F0C" w:rsidP="003C6D5F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104,</w:t>
            </w:r>
            <w:r w:rsidR="003C6D5F"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  <w:t>67</w:t>
            </w:r>
            <w:r w:rsidRPr="00EB2F0C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 xml:space="preserve"> €</w:t>
            </w:r>
          </w:p>
        </w:tc>
      </w:tr>
    </w:tbl>
    <w:p w:rsidR="00EB2F0C" w:rsidRPr="00EB2F0C" w:rsidRDefault="00EB2F0C" w:rsidP="00EB2F0C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</w:p>
    <w:p w:rsidR="00EB2F0C" w:rsidRPr="00EB2F0C" w:rsidRDefault="00EB2F0C" w:rsidP="00EB2F0C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Διευκρινήσεις:</w:t>
      </w:r>
    </w:p>
    <w:p w:rsidR="00EB2F0C" w:rsidRPr="00EB2F0C" w:rsidRDefault="00EB2F0C" w:rsidP="00EB2F0C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Η επιλογή των παιδιών θα γίνει σύμφωνα με κοινωνικά και οικονομικά κριτήρια και μετά από έκθεση της κοινωνικής λειτουργού.</w:t>
      </w:r>
    </w:p>
    <w:p w:rsidR="00EB2F0C" w:rsidRPr="00EB2F0C" w:rsidRDefault="00EB2F0C" w:rsidP="00EB2F0C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Σε περίπτωση εισοδήματος άνω των 40.000€ δεν θα υπάρχει η ανάλογη επιδότηση από το Δήμο .Σε περίπτωση που επιθυμούν να συμμετέχουν στο πρόγραμμα θα πρέπει να καταβάλλουν όλο το ποσό των 208,57€ ανά παιδί.</w:t>
      </w:r>
    </w:p>
    <w:p w:rsidR="00EB2F0C" w:rsidRPr="00EB2F0C" w:rsidRDefault="00EB2F0C" w:rsidP="00EB2F0C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Τα παιδιά θα φιλοξενηθούν στις κατασκηνώσεις έπειτα από έκθεση βεβαίωση Κοινωνικού Λειτουργού του Δήμου.  </w:t>
      </w:r>
    </w:p>
    <w:p w:rsidR="00EB2F0C" w:rsidRPr="00EB2F0C" w:rsidRDefault="00EB2F0C" w:rsidP="00EB2F0C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Το πόσο συμμετοχής του κάθε παιδιού θα πρέπει να καταβάλλεται αφού εγκριθεί η εγγραφή του παιδιού στην κατασκήνωση,</w:t>
      </w: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στον αριθμό λογαριασμού που μας έχει δηλώσει η κατασκήνωση και να προσκομιστεί το αντίστοιχο αποδεικτικό στον αρμόδιο υπάλληλο του δήμου για την ολοκλήρωση της εγγραφής</w:t>
      </w:r>
    </w:p>
    <w:p w:rsidR="00EB2F0C" w:rsidRPr="00EB2F0C" w:rsidRDefault="00EB2F0C" w:rsidP="00EB2F0C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Μπορεί να επιλεγεί μόνο μία περίοδος ανά παιδί</w:t>
      </w: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:rsidR="00EB2F0C" w:rsidRPr="00EB2F0C" w:rsidRDefault="00EB2F0C" w:rsidP="00EB2F0C">
      <w:pPr>
        <w:spacing w:after="0" w:line="360" w:lineRule="auto"/>
        <w:ind w:firstLine="720"/>
        <w:jc w:val="both"/>
        <w:rPr>
          <w:rFonts w:ascii="Book Antiqua" w:eastAsia="Times New Roman" w:hAnsi="Book Antiqua" w:cs="Times New Roman"/>
          <w:iCs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  <w:r w:rsidRPr="00EB2F0C">
        <w:rPr>
          <w:rFonts w:ascii="Book Antiqua" w:eastAsia="Calibri" w:hAnsi="Book Antiqua" w:cs="Times New Roman"/>
          <w:sz w:val="24"/>
          <w:szCs w:val="24"/>
          <w:lang w:eastAsia="el-GR"/>
        </w:rPr>
        <w:t xml:space="preserve">Προθεσμία υποβολής </w:t>
      </w:r>
      <w:r w:rsidRPr="00EB2F0C">
        <w:rPr>
          <w:rFonts w:ascii="Book Antiqua" w:eastAsia="Times New Roman" w:hAnsi="Book Antiqua" w:cs="Times New Roman"/>
          <w:iCs/>
          <w:sz w:val="24"/>
          <w:szCs w:val="24"/>
          <w:lang w:eastAsia="el-GR"/>
        </w:rPr>
        <w:t>αιτήσεων</w:t>
      </w:r>
    </w:p>
    <w:p w:rsidR="00EB2F0C" w:rsidRPr="00EB2F0C" w:rsidRDefault="00EB2F0C" w:rsidP="00EB2F0C">
      <w:pPr>
        <w:numPr>
          <w:ilvl w:val="0"/>
          <w:numId w:val="3"/>
        </w:num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Γ’, Δ’  περίοδοι από </w:t>
      </w:r>
      <w:r w:rsidR="008D2E5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01</w:t>
      </w: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/0</w:t>
      </w:r>
      <w:r w:rsidR="008D2E5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7</w:t>
      </w: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/201</w:t>
      </w:r>
      <w:r w:rsidR="008D2E5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6</w:t>
      </w: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έως </w:t>
      </w:r>
      <w:r w:rsidR="00082B0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15</w:t>
      </w: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/0</w:t>
      </w:r>
      <w:r w:rsidR="00082B0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7</w:t>
      </w: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/201</w:t>
      </w:r>
      <w:r w:rsidR="008D2E5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6</w:t>
      </w:r>
    </w:p>
    <w:p w:rsidR="00EB2F0C" w:rsidRPr="00EB2F0C" w:rsidRDefault="00EB2F0C" w:rsidP="00EB2F0C">
      <w:pPr>
        <w:spacing w:after="0" w:line="360" w:lineRule="auto"/>
        <w:ind w:left="150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</w:pPr>
    </w:p>
    <w:p w:rsidR="00EB2F0C" w:rsidRPr="00EB2F0C" w:rsidRDefault="00EB2F0C" w:rsidP="00EB2F0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</w:pPr>
      <w:r w:rsidRPr="00EB2F0C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lastRenderedPageBreak/>
        <w:t>Στα κατά τόπους  Δημοτικά Καταστήματα του Δήμου Δέλτα από τις 9:00 έως 13:00 .</w:t>
      </w:r>
    </w:p>
    <w:p w:rsidR="00EB2F0C" w:rsidRPr="00EB2F0C" w:rsidRDefault="00EB2F0C" w:rsidP="00EB2F0C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EB2F0C" w:rsidRPr="00EB2F0C" w:rsidRDefault="00EB2F0C" w:rsidP="00EB2F0C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BookAntiqua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Οι ενδιαφερόμενοι για περισσότερες πληροφορίες μπορούν να καλέσουν </w:t>
      </w:r>
      <w:r w:rsidRPr="00EB2F0C">
        <w:rPr>
          <w:rFonts w:ascii="Book Antiqua" w:eastAsia="Calibri" w:hAnsi="Book Antiqua" w:cs="BookAntiqua"/>
          <w:sz w:val="24"/>
          <w:szCs w:val="24"/>
        </w:rPr>
        <w:t>στα κατά τόπους Δημοτικά Καταστήματα και στα τηλέφωνα:</w:t>
      </w:r>
    </w:p>
    <w:p w:rsidR="00EB2F0C" w:rsidRPr="00EB2F0C" w:rsidRDefault="00EB2F0C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Σίνδου</w:t>
      </w:r>
      <w:proofErr w:type="spellEnd"/>
      <w:r w:rsidRPr="00EB2F0C">
        <w:rPr>
          <w:rFonts w:ascii="Book Antiqua" w:eastAsia="Calibri" w:hAnsi="Book Antiqua" w:cs="Times New Roman"/>
          <w:sz w:val="24"/>
          <w:szCs w:val="24"/>
        </w:rPr>
        <w:t xml:space="preserve"> 2310797411</w:t>
      </w:r>
    </w:p>
    <w:p w:rsidR="00EB2F0C" w:rsidRPr="00EB2F0C" w:rsidRDefault="00EB2F0C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>Δημοτική Κοινότητα Χαλάστρας 2313301944</w:t>
      </w:r>
    </w:p>
    <w:p w:rsidR="00EB2F0C" w:rsidRPr="00EB2F0C" w:rsidRDefault="00EB2F0C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>Δημοτική Κοινότητα Ανατολικού</w:t>
      </w:r>
      <w:r w:rsidR="008D2E5D">
        <w:rPr>
          <w:rFonts w:ascii="Book Antiqua" w:eastAsia="Calibri" w:hAnsi="Book Antiqua" w:cs="Times New Roman"/>
          <w:sz w:val="24"/>
          <w:szCs w:val="24"/>
        </w:rPr>
        <w:t xml:space="preserve"> 2310718011</w:t>
      </w:r>
    </w:p>
    <w:p w:rsidR="00EB2F0C" w:rsidRPr="00EB2F0C" w:rsidRDefault="00EB2F0C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Διαβατών </w:t>
      </w:r>
      <w:r w:rsidR="004411F6" w:rsidRPr="00EB2F0C">
        <w:rPr>
          <w:rFonts w:ascii="Book Antiqua" w:eastAsia="Calibri" w:hAnsi="Book Antiqua" w:cs="Times New Roman"/>
          <w:sz w:val="24"/>
          <w:szCs w:val="24"/>
        </w:rPr>
        <w:t>2310788630</w:t>
      </w:r>
    </w:p>
    <w:p w:rsidR="00EB2F0C" w:rsidRPr="00EB2F0C" w:rsidRDefault="00EB2F0C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Νέας Μαγνησίας </w:t>
      </w:r>
      <w:r w:rsidR="004411F6" w:rsidRPr="00EB2F0C">
        <w:rPr>
          <w:rFonts w:ascii="Book Antiqua" w:eastAsia="Calibri" w:hAnsi="Book Antiqua" w:cs="Times New Roman"/>
          <w:sz w:val="24"/>
          <w:szCs w:val="24"/>
        </w:rPr>
        <w:t>2310783555</w:t>
      </w:r>
    </w:p>
    <w:p w:rsidR="00EB2F0C" w:rsidRPr="00EB2F0C" w:rsidRDefault="00EB2F0C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Καλοχωρίου</w:t>
      </w:r>
      <w:proofErr w:type="spellEnd"/>
      <w:r w:rsidRPr="00EB2F0C">
        <w:rPr>
          <w:rFonts w:ascii="Book Antiqua" w:eastAsia="Calibri" w:hAnsi="Book Antiqua" w:cs="Times New Roman"/>
          <w:sz w:val="24"/>
          <w:szCs w:val="24"/>
        </w:rPr>
        <w:t xml:space="preserve"> 2310751108</w:t>
      </w:r>
    </w:p>
    <w:p w:rsidR="004E5064" w:rsidRDefault="004E5064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Δημοτική Κοινότητα </w:t>
      </w:r>
      <w:proofErr w:type="spellStart"/>
      <w:r>
        <w:rPr>
          <w:rFonts w:ascii="Book Antiqua" w:eastAsia="Calibri" w:hAnsi="Book Antiqua" w:cs="Times New Roman"/>
          <w:sz w:val="24"/>
          <w:szCs w:val="24"/>
        </w:rPr>
        <w:t>Κυμίνων</w:t>
      </w:r>
      <w:proofErr w:type="spellEnd"/>
      <w:r>
        <w:rPr>
          <w:rFonts w:ascii="Book Antiqua" w:eastAsia="Calibri" w:hAnsi="Book Antiqua" w:cs="Times New Roman"/>
          <w:sz w:val="24"/>
          <w:szCs w:val="24"/>
        </w:rPr>
        <w:t xml:space="preserve"> 23913300</w:t>
      </w:r>
      <w:r w:rsidR="00087F00">
        <w:rPr>
          <w:rFonts w:ascii="Book Antiqua" w:eastAsia="Calibri" w:hAnsi="Book Antiqua" w:cs="Times New Roman"/>
          <w:sz w:val="24"/>
          <w:szCs w:val="24"/>
          <w:lang w:val="en-US"/>
        </w:rPr>
        <w:t>21</w:t>
      </w:r>
      <w:bookmarkStart w:id="0" w:name="_GoBack"/>
      <w:bookmarkEnd w:id="0"/>
    </w:p>
    <w:p w:rsidR="00EB2F0C" w:rsidRDefault="00EB2F0C" w:rsidP="00EB2F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EB2F0C">
        <w:rPr>
          <w:rFonts w:ascii="Book Antiqua" w:eastAsia="Calibri" w:hAnsi="Book Antiqua" w:cs="Times New Roman"/>
          <w:sz w:val="24"/>
          <w:szCs w:val="24"/>
        </w:rPr>
        <w:t xml:space="preserve">Δημοτική Κοινότητα Νέων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Μαλγάρων</w:t>
      </w:r>
      <w:proofErr w:type="spellEnd"/>
      <w:r w:rsidRPr="00EB2F0C">
        <w:rPr>
          <w:rFonts w:ascii="Book Antiqua" w:eastAsia="Calibri" w:hAnsi="Book Antiqua" w:cs="Times New Roman"/>
          <w:sz w:val="24"/>
          <w:szCs w:val="24"/>
        </w:rPr>
        <w:t xml:space="preserve">  2391042000  για τις Δημο</w:t>
      </w:r>
      <w:r w:rsidR="004E5064">
        <w:rPr>
          <w:rFonts w:ascii="Book Antiqua" w:eastAsia="Calibri" w:hAnsi="Book Antiqua" w:cs="Times New Roman"/>
          <w:sz w:val="24"/>
          <w:szCs w:val="24"/>
        </w:rPr>
        <w:t xml:space="preserve">τικές Κοινότητες Νέων </w:t>
      </w:r>
      <w:proofErr w:type="spellStart"/>
      <w:r w:rsidR="004E5064">
        <w:rPr>
          <w:rFonts w:ascii="Book Antiqua" w:eastAsia="Calibri" w:hAnsi="Book Antiqua" w:cs="Times New Roman"/>
          <w:sz w:val="24"/>
          <w:szCs w:val="24"/>
        </w:rPr>
        <w:t>Μαλγάρων</w:t>
      </w:r>
      <w:proofErr w:type="spellEnd"/>
      <w:r w:rsidR="004E5064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EB2F0C">
        <w:rPr>
          <w:rFonts w:ascii="Book Antiqua" w:eastAsia="Calibri" w:hAnsi="Book Antiqua" w:cs="Times New Roman"/>
          <w:sz w:val="24"/>
          <w:szCs w:val="24"/>
        </w:rPr>
        <w:t xml:space="preserve">και </w:t>
      </w:r>
      <w:proofErr w:type="spellStart"/>
      <w:r w:rsidRPr="00EB2F0C">
        <w:rPr>
          <w:rFonts w:ascii="Book Antiqua" w:eastAsia="Calibri" w:hAnsi="Book Antiqua" w:cs="Times New Roman"/>
          <w:sz w:val="24"/>
          <w:szCs w:val="24"/>
        </w:rPr>
        <w:t>Βραχιάς</w:t>
      </w:r>
      <w:proofErr w:type="spellEnd"/>
    </w:p>
    <w:p w:rsidR="004E5064" w:rsidRPr="00EB2F0C" w:rsidRDefault="004E5064" w:rsidP="004E5064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EB2F0C" w:rsidRPr="00EB2F0C" w:rsidRDefault="00EB2F0C" w:rsidP="00EB2F0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EB2F0C" w:rsidRPr="00EB2F0C" w:rsidRDefault="00EB2F0C" w:rsidP="00EB2F0C">
      <w:pPr>
        <w:rPr>
          <w:rFonts w:ascii="Book Antiqua" w:eastAsia="Calibri" w:hAnsi="Book Antiqua" w:cs="Times New Roman"/>
          <w:sz w:val="24"/>
          <w:szCs w:val="24"/>
        </w:rPr>
      </w:pPr>
    </w:p>
    <w:p w:rsidR="00EB2F0C" w:rsidRPr="00EB2F0C" w:rsidRDefault="00EB2F0C" w:rsidP="00EB2F0C">
      <w:pPr>
        <w:rPr>
          <w:rFonts w:ascii="Calibri" w:eastAsia="Calibri" w:hAnsi="Calibri" w:cs="Times New Roman"/>
        </w:rPr>
      </w:pPr>
    </w:p>
    <w:p w:rsidR="00EB2F0C" w:rsidRPr="00EB2F0C" w:rsidRDefault="00EB2F0C" w:rsidP="00EB2F0C">
      <w:pPr>
        <w:tabs>
          <w:tab w:val="left" w:pos="5025"/>
        </w:tabs>
        <w:jc w:val="center"/>
        <w:rPr>
          <w:rFonts w:ascii="Calibri" w:eastAsia="Calibri" w:hAnsi="Calibri" w:cs="Times New Roman"/>
        </w:rPr>
      </w:pPr>
      <w:r w:rsidRPr="00EB2F0C">
        <w:rPr>
          <w:rFonts w:ascii="Calibri" w:eastAsia="Calibri" w:hAnsi="Calibri" w:cs="Times New Roman"/>
        </w:rPr>
        <w:t>Ο ΔΗΜΑΡΧΟΣ</w:t>
      </w:r>
    </w:p>
    <w:p w:rsidR="00EB2F0C" w:rsidRPr="00EB2F0C" w:rsidRDefault="00EB2F0C" w:rsidP="00EB2F0C">
      <w:pPr>
        <w:tabs>
          <w:tab w:val="left" w:pos="5025"/>
        </w:tabs>
        <w:jc w:val="center"/>
        <w:rPr>
          <w:rFonts w:ascii="Calibri" w:eastAsia="Calibri" w:hAnsi="Calibri" w:cs="Times New Roman"/>
        </w:rPr>
      </w:pPr>
    </w:p>
    <w:p w:rsidR="00EB2F0C" w:rsidRPr="00EB2F0C" w:rsidRDefault="00EB2F0C" w:rsidP="00EB2F0C">
      <w:pPr>
        <w:tabs>
          <w:tab w:val="left" w:pos="5025"/>
        </w:tabs>
        <w:jc w:val="center"/>
        <w:rPr>
          <w:rFonts w:ascii="Calibri" w:eastAsia="Calibri" w:hAnsi="Calibri" w:cs="Times New Roman"/>
        </w:rPr>
      </w:pPr>
      <w:r w:rsidRPr="00EB2F0C">
        <w:rPr>
          <w:rFonts w:ascii="Calibri" w:eastAsia="Calibri" w:hAnsi="Calibri" w:cs="Times New Roman"/>
        </w:rPr>
        <w:t>ΦΩΤΟΠΟΥΛΟΣ Θ. ΕΥΘΥΜΙΟΣ</w:t>
      </w:r>
    </w:p>
    <w:p w:rsidR="00205620" w:rsidRDefault="00205620"/>
    <w:sectPr w:rsidR="00205620" w:rsidSect="00294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E0"/>
    <w:multiLevelType w:val="hybridMultilevel"/>
    <w:tmpl w:val="FEF6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0F6"/>
    <w:multiLevelType w:val="hybridMultilevel"/>
    <w:tmpl w:val="25A8ED7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4C91527"/>
    <w:multiLevelType w:val="multilevel"/>
    <w:tmpl w:val="5D6A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4163D"/>
    <w:multiLevelType w:val="hybridMultilevel"/>
    <w:tmpl w:val="33BC1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0C"/>
    <w:rsid w:val="00082B0D"/>
    <w:rsid w:val="00087F00"/>
    <w:rsid w:val="00205620"/>
    <w:rsid w:val="003C6D5F"/>
    <w:rsid w:val="004411F6"/>
    <w:rsid w:val="004E5064"/>
    <w:rsid w:val="00626135"/>
    <w:rsid w:val="008D2E5D"/>
    <w:rsid w:val="00A15E1D"/>
    <w:rsid w:val="00A7468A"/>
    <w:rsid w:val="00BF38FD"/>
    <w:rsid w:val="00C0646D"/>
    <w:rsid w:val="00EB2F0C"/>
    <w:rsid w:val="00F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E407-E7EE-4E55-B920-C2830C24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user</cp:lastModifiedBy>
  <cp:revision>9</cp:revision>
  <dcterms:created xsi:type="dcterms:W3CDTF">2016-06-28T10:18:00Z</dcterms:created>
  <dcterms:modified xsi:type="dcterms:W3CDTF">2016-06-30T10:37:00Z</dcterms:modified>
</cp:coreProperties>
</file>