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48" w:rsidRDefault="002C6663" w:rsidP="002C6663">
      <w:pPr>
        <w:jc w:val="center"/>
      </w:pPr>
      <w:r w:rsidRPr="002C6663">
        <w:t>Η υποβολή αιτήσεων εγγραφής νηπίων και βρεφών  για τη σχολική χρονιά 2026 – 2027 στους Παιδικούς  και Βρεφονηπιακού</w:t>
      </w:r>
      <w:r>
        <w:t>ς Σταθμούς του δήμου ΔΕΛΤΑ</w:t>
      </w:r>
      <w:r w:rsidRPr="002C6663">
        <w:t xml:space="preserve"> ξεκινάει την</w:t>
      </w:r>
    </w:p>
    <w:p w:rsidR="002C6663" w:rsidRPr="002C6663" w:rsidRDefault="002C6663" w:rsidP="002C6663">
      <w:pPr>
        <w:jc w:val="center"/>
      </w:pPr>
      <w:r w:rsidRPr="002C6663">
        <w:t> </w:t>
      </w:r>
      <w:r>
        <w:rPr>
          <w:rStyle w:val="a3"/>
          <w:rFonts w:cstheme="minorHAnsi"/>
          <w:color w:val="333333"/>
          <w:sz w:val="24"/>
          <w:szCs w:val="24"/>
        </w:rPr>
        <w:t>ΔΕΥΤΕΡΑ 4 ΜΑΙΟΥ ΕΩΣ ΠΑΡΑΣΚΕΥΗ 5 ΙΟΥΝΙΟΥ2026</w:t>
      </w:r>
    </w:p>
    <w:p w:rsidR="002C6663" w:rsidRDefault="002C6663" w:rsidP="002C6663">
      <w:pPr>
        <w:pStyle w:val="Standard"/>
        <w:jc w:val="both"/>
        <w:rPr>
          <w:rFonts w:asciiTheme="minorHAnsi" w:hAnsiTheme="minorHAnsi" w:cstheme="minorHAnsi"/>
          <w:b/>
          <w:sz w:val="28"/>
          <w:szCs w:val="28"/>
        </w:rPr>
      </w:pPr>
      <w:r w:rsidRPr="000C1C38">
        <w:rPr>
          <w:rFonts w:asciiTheme="minorHAnsi" w:hAnsiTheme="minorHAnsi" w:cstheme="minorHAnsi"/>
          <w:sz w:val="22"/>
          <w:szCs w:val="22"/>
        </w:rPr>
        <w:t>Οι αιτήσεις θα γίνοντ</w:t>
      </w:r>
      <w:r>
        <w:rPr>
          <w:rFonts w:asciiTheme="minorHAnsi" w:hAnsiTheme="minorHAnsi" w:cstheme="minorHAnsi"/>
          <w:sz w:val="22"/>
          <w:szCs w:val="22"/>
        </w:rPr>
        <w:t xml:space="preserve">αι δεκτές, μέσω ηλεκτρονικού ταχυδρομείου στο εξής </w:t>
      </w:r>
      <w:proofErr w:type="spellStart"/>
      <w:r>
        <w:rPr>
          <w:rFonts w:asciiTheme="minorHAnsi" w:hAnsiTheme="minorHAnsi" w:cstheme="minorHAnsi"/>
          <w:sz w:val="22"/>
          <w:szCs w:val="22"/>
        </w:rPr>
        <w:t>μαιλ</w:t>
      </w:r>
      <w:proofErr w:type="spellEnd"/>
      <w:r>
        <w:rPr>
          <w:rFonts w:asciiTheme="minorHAnsi" w:hAnsiTheme="minorHAnsi" w:cstheme="minorHAnsi"/>
          <w:sz w:val="22"/>
          <w:szCs w:val="22"/>
        </w:rPr>
        <w:t>:</w:t>
      </w:r>
      <w:r w:rsidRPr="007E2930">
        <w:t xml:space="preserve"> </w:t>
      </w:r>
      <w:hyperlink r:id="rId4" w:history="1">
        <w:r w:rsidRPr="00C57471">
          <w:rPr>
            <w:rStyle w:val="-"/>
            <w:rFonts w:asciiTheme="minorHAnsi" w:hAnsiTheme="minorHAnsi" w:cstheme="minorHAnsi"/>
            <w:b/>
            <w:sz w:val="28"/>
            <w:szCs w:val="28"/>
            <w:highlight w:val="yellow"/>
          </w:rPr>
          <w:t>paidegrafes@dimosdelta.gr</w:t>
        </w:r>
      </w:hyperlink>
    </w:p>
    <w:p w:rsidR="002C6663" w:rsidRDefault="002C6663" w:rsidP="002C6663">
      <w:pPr>
        <w:pStyle w:val="Standard"/>
        <w:jc w:val="both"/>
        <w:rPr>
          <w:rFonts w:asciiTheme="minorHAnsi" w:hAnsiTheme="minorHAnsi" w:cstheme="minorHAnsi"/>
          <w:b/>
          <w:sz w:val="28"/>
          <w:szCs w:val="28"/>
        </w:rPr>
      </w:pPr>
    </w:p>
    <w:p w:rsidR="002C6663" w:rsidRPr="002C6663" w:rsidRDefault="002C6663" w:rsidP="002C6663">
      <w:pPr>
        <w:pStyle w:val="Standard"/>
        <w:jc w:val="both"/>
        <w:rPr>
          <w:rFonts w:asciiTheme="minorHAnsi" w:hAnsiTheme="minorHAnsi" w:cstheme="minorHAnsi"/>
          <w:b/>
          <w:sz w:val="22"/>
          <w:szCs w:val="22"/>
        </w:rPr>
      </w:pPr>
      <w:r w:rsidRPr="002C6663">
        <w:rPr>
          <w:rFonts w:asciiTheme="minorHAnsi" w:hAnsiTheme="minorHAnsi" w:cstheme="minorHAnsi"/>
          <w:b/>
          <w:sz w:val="22"/>
          <w:szCs w:val="22"/>
        </w:rPr>
        <w:t>ΤΗΛ ΕΠΙΚ.</w:t>
      </w:r>
    </w:p>
    <w:tbl>
      <w:tblPr>
        <w:tblW w:w="10280" w:type="dxa"/>
        <w:tblInd w:w="93" w:type="dxa"/>
        <w:tblLook w:val="04A0"/>
      </w:tblPr>
      <w:tblGrid>
        <w:gridCol w:w="2420"/>
        <w:gridCol w:w="2160"/>
        <w:gridCol w:w="1760"/>
        <w:gridCol w:w="3940"/>
      </w:tblGrid>
      <w:tr w:rsidR="002C6663" w:rsidRPr="002C6663" w:rsidTr="002C6663">
        <w:trPr>
          <w:trHeight w:val="540"/>
        </w:trPr>
        <w:tc>
          <w:tcPr>
            <w:tcW w:w="102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C6663" w:rsidRPr="005050E1" w:rsidRDefault="002C6663" w:rsidP="002C6663">
            <w:pPr>
              <w:jc w:val="center"/>
              <w:rPr>
                <w:b/>
                <w:lang w:eastAsia="el-GR"/>
              </w:rPr>
            </w:pPr>
            <w:r w:rsidRPr="005050E1">
              <w:rPr>
                <w:b/>
                <w:lang w:eastAsia="el-GR"/>
              </w:rPr>
              <w:t>ΔΙΕΥΘΥΝΣΗ ΠΡΟΣΧΟΛΙΚΗΣ ΑΓΩΓΗΣ</w:t>
            </w:r>
          </w:p>
        </w:tc>
      </w:tr>
      <w:tr w:rsidR="002C6663" w:rsidRPr="002C6663" w:rsidTr="002C6663">
        <w:trPr>
          <w:trHeight w:val="63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 </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 </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ΤΗΛΕΦΩΝΟ</w:t>
            </w:r>
          </w:p>
        </w:tc>
        <w:tc>
          <w:tcPr>
            <w:tcW w:w="394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EMAIL</w:t>
            </w:r>
          </w:p>
        </w:tc>
      </w:tr>
      <w:tr w:rsidR="002C6663" w:rsidRPr="002C6663" w:rsidTr="005050E1">
        <w:trPr>
          <w:trHeight w:val="636"/>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ΑΝ</w:t>
            </w:r>
            <w:r w:rsidR="00075F08" w:rsidRPr="005050E1">
              <w:rPr>
                <w:rFonts w:ascii="Arial" w:hAnsi="Arial" w:cs="Arial"/>
                <w:sz w:val="18"/>
                <w:szCs w:val="18"/>
                <w:lang w:eastAsia="el-GR"/>
              </w:rPr>
              <w:t>.</w:t>
            </w:r>
            <w:r w:rsidRPr="005050E1">
              <w:rPr>
                <w:rFonts w:ascii="Arial" w:hAnsi="Arial" w:cs="Arial"/>
                <w:sz w:val="18"/>
                <w:szCs w:val="18"/>
                <w:lang w:eastAsia="el-GR"/>
              </w:rPr>
              <w:t xml:space="preserve"> ΠΡΟΪΣΤΑΜΕΝΗ ΔΙΕΥΘΥΝΣΗΣ</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ΡΟΥΣΗ ΑΙΚΑΤΕΡΙΝΗ</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2391041111</w:t>
            </w:r>
          </w:p>
        </w:tc>
        <w:tc>
          <w:tcPr>
            <w:tcW w:w="3940" w:type="dxa"/>
            <w:tcBorders>
              <w:top w:val="nil"/>
              <w:left w:val="nil"/>
              <w:bottom w:val="single" w:sz="4" w:space="0" w:color="auto"/>
              <w:right w:val="single" w:sz="4" w:space="0" w:color="auto"/>
            </w:tcBorders>
            <w:shd w:val="clear" w:color="auto" w:fill="auto"/>
            <w:vAlign w:val="center"/>
            <w:hideMark/>
          </w:tcPr>
          <w:p w:rsidR="002C6663" w:rsidRPr="005050E1" w:rsidRDefault="007C6132" w:rsidP="002C6663">
            <w:pPr>
              <w:rPr>
                <w:rFonts w:ascii="Arial" w:hAnsi="Arial" w:cs="Arial"/>
                <w:sz w:val="18"/>
                <w:szCs w:val="18"/>
                <w:u w:val="single"/>
                <w:lang w:eastAsia="el-GR"/>
              </w:rPr>
            </w:pPr>
            <w:hyperlink r:id="rId5" w:history="1">
              <w:r w:rsidR="002C6663" w:rsidRPr="005050E1">
                <w:rPr>
                  <w:rFonts w:ascii="Arial" w:hAnsi="Arial" w:cs="Arial"/>
                  <w:sz w:val="18"/>
                  <w:szCs w:val="18"/>
                  <w:u w:val="single"/>
                  <w:lang w:eastAsia="el-GR"/>
                </w:rPr>
                <w:t>paidkimina@dimosdelta.gr</w:t>
              </w:r>
            </w:hyperlink>
          </w:p>
        </w:tc>
      </w:tr>
      <w:tr w:rsidR="002C6663" w:rsidRPr="002C6663" w:rsidTr="002C6663">
        <w:trPr>
          <w:trHeight w:val="705"/>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 xml:space="preserve">ΓΡΑΦΕΙΑ ΔΙΟΙΚΗΤΙΚΟΥ </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ΦΩΤΙΑΔΟΥ ΜΑΡΙΑ       ΚΗΠΟΥΡΟΥ ΣΤΕΛΛΑ</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2310781680</w:t>
            </w:r>
          </w:p>
        </w:tc>
        <w:tc>
          <w:tcPr>
            <w:tcW w:w="3940" w:type="dxa"/>
            <w:tcBorders>
              <w:top w:val="nil"/>
              <w:left w:val="nil"/>
              <w:bottom w:val="nil"/>
              <w:right w:val="nil"/>
            </w:tcBorders>
            <w:shd w:val="clear" w:color="auto" w:fill="auto"/>
            <w:noWrap/>
            <w:vAlign w:val="center"/>
            <w:hideMark/>
          </w:tcPr>
          <w:p w:rsidR="002C6663" w:rsidRPr="005050E1" w:rsidRDefault="007C6132" w:rsidP="002C6663">
            <w:pPr>
              <w:rPr>
                <w:rFonts w:ascii="Arial" w:hAnsi="Arial" w:cs="Arial"/>
                <w:sz w:val="18"/>
                <w:szCs w:val="18"/>
                <w:u w:val="single"/>
                <w:lang w:eastAsia="el-GR"/>
              </w:rPr>
            </w:pPr>
            <w:hyperlink r:id="rId6" w:tooltip="Σύνθεση μηνύματος προς" w:history="1">
              <w:r w:rsidR="002C6663" w:rsidRPr="005050E1">
                <w:rPr>
                  <w:rFonts w:ascii="Arial" w:hAnsi="Arial" w:cs="Arial"/>
                  <w:sz w:val="18"/>
                  <w:szCs w:val="18"/>
                  <w:u w:val="single"/>
                  <w:lang w:eastAsia="el-GR"/>
                </w:rPr>
                <w:t>paidikoi@dimosdelta.gr</w:t>
              </w:r>
            </w:hyperlink>
          </w:p>
        </w:tc>
      </w:tr>
      <w:tr w:rsidR="002C6663" w:rsidRPr="005050E1" w:rsidTr="002C6663">
        <w:trPr>
          <w:trHeight w:val="555"/>
        </w:trPr>
        <w:tc>
          <w:tcPr>
            <w:tcW w:w="102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C6663" w:rsidRPr="005050E1" w:rsidRDefault="002C6663" w:rsidP="005050E1">
            <w:pPr>
              <w:jc w:val="center"/>
              <w:rPr>
                <w:rFonts w:ascii="Arial" w:hAnsi="Arial" w:cs="Arial"/>
                <w:b/>
                <w:sz w:val="18"/>
                <w:szCs w:val="18"/>
                <w:lang w:eastAsia="el-GR"/>
              </w:rPr>
            </w:pPr>
            <w:r w:rsidRPr="005050E1">
              <w:rPr>
                <w:rFonts w:ascii="Arial" w:hAnsi="Arial" w:cs="Arial"/>
                <w:b/>
                <w:sz w:val="18"/>
                <w:szCs w:val="18"/>
                <w:lang w:eastAsia="el-GR"/>
              </w:rPr>
              <w:t>ΤΜΗΜΑ ΕΧΕΔΩΡΟΥ ΔΗΜΟΤΙΚΟΙ ΠΑΙΔΙΚΟΙ ΣΤΑΘΜΟΙ</w:t>
            </w:r>
          </w:p>
        </w:tc>
      </w:tr>
      <w:tr w:rsidR="002C6663" w:rsidRPr="002C6663" w:rsidTr="002C6663">
        <w:trPr>
          <w:trHeight w:val="825"/>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ΠΡΟΊΣΤΑΜΕΝΗ ΤΜΗΜΑΤΟΣ</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ΤΟΨΙΩΤΗ ΣΟΥΣΑΝΑ</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2310798266</w:t>
            </w:r>
          </w:p>
        </w:tc>
        <w:tc>
          <w:tcPr>
            <w:tcW w:w="3940" w:type="dxa"/>
            <w:tcBorders>
              <w:top w:val="nil"/>
              <w:left w:val="nil"/>
              <w:bottom w:val="single" w:sz="4" w:space="0" w:color="auto"/>
              <w:right w:val="single" w:sz="4" w:space="0" w:color="auto"/>
            </w:tcBorders>
            <w:shd w:val="clear" w:color="auto" w:fill="auto"/>
            <w:noWrap/>
            <w:vAlign w:val="center"/>
            <w:hideMark/>
          </w:tcPr>
          <w:p w:rsidR="002C6663" w:rsidRPr="005050E1" w:rsidRDefault="002C6663" w:rsidP="002C6663">
            <w:pPr>
              <w:rPr>
                <w:rFonts w:ascii="Arial" w:hAnsi="Arial" w:cs="Arial"/>
                <w:sz w:val="18"/>
                <w:szCs w:val="18"/>
                <w:u w:val="single"/>
                <w:lang w:eastAsia="el-GR"/>
              </w:rPr>
            </w:pPr>
            <w:r w:rsidRPr="005050E1">
              <w:rPr>
                <w:rFonts w:ascii="Arial" w:hAnsi="Arial" w:cs="Arial"/>
                <w:sz w:val="18"/>
                <w:szCs w:val="18"/>
                <w:u w:val="single"/>
                <w:lang w:eastAsia="el-GR"/>
              </w:rPr>
              <w:t>paidsindos@dimosdelta.gr</w:t>
            </w:r>
          </w:p>
        </w:tc>
      </w:tr>
      <w:tr w:rsidR="002C6663" w:rsidRPr="002C6663" w:rsidTr="005050E1">
        <w:trPr>
          <w:trHeight w:val="961"/>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 xml:space="preserve">ΔΗΜΟΤΙΚΟΣ ΒΡΕΦΟΝΗΠΙΑΚΟΣ  ΣΤΑΘΜΟΣ  ΣΙΝΔΟΥ </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ΤΟΨΙΩΤΗ ΣΟΥΣΑΝΑ</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2310798266</w:t>
            </w:r>
          </w:p>
        </w:tc>
        <w:tc>
          <w:tcPr>
            <w:tcW w:w="3940" w:type="dxa"/>
            <w:tcBorders>
              <w:top w:val="nil"/>
              <w:left w:val="nil"/>
              <w:bottom w:val="single" w:sz="4" w:space="0" w:color="auto"/>
              <w:right w:val="single" w:sz="4" w:space="0" w:color="auto"/>
            </w:tcBorders>
            <w:shd w:val="clear" w:color="auto" w:fill="auto"/>
            <w:noWrap/>
            <w:vAlign w:val="center"/>
            <w:hideMark/>
          </w:tcPr>
          <w:p w:rsidR="002C6663" w:rsidRPr="005050E1" w:rsidRDefault="002C6663" w:rsidP="002C6663">
            <w:pPr>
              <w:rPr>
                <w:rFonts w:ascii="Arial" w:hAnsi="Arial" w:cs="Arial"/>
                <w:sz w:val="18"/>
                <w:szCs w:val="18"/>
                <w:u w:val="single"/>
                <w:lang w:eastAsia="el-GR"/>
              </w:rPr>
            </w:pPr>
            <w:r w:rsidRPr="005050E1">
              <w:rPr>
                <w:rFonts w:ascii="Arial" w:hAnsi="Arial" w:cs="Arial"/>
                <w:sz w:val="18"/>
                <w:szCs w:val="18"/>
                <w:u w:val="single"/>
                <w:lang w:eastAsia="el-GR"/>
              </w:rPr>
              <w:t>paidsindos@dimosdelta.gr</w:t>
            </w:r>
          </w:p>
        </w:tc>
      </w:tr>
      <w:tr w:rsidR="002C6663" w:rsidRPr="002C6663" w:rsidTr="005050E1">
        <w:trPr>
          <w:trHeight w:val="838"/>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ΔΗΜΟΤΙΚΟΣ ΒΡΕΦΟΝΗΠΙΑΚΟΣ  ΣΤΑΘΜΟΣ  Ν.ΜΑΓΝΗΣΙΑΣ</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ΔΙΛΣΙΖΗ ΒΑΣΙΛΙΚΗ</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2310783-169</w:t>
            </w:r>
          </w:p>
        </w:tc>
        <w:tc>
          <w:tcPr>
            <w:tcW w:w="3940" w:type="dxa"/>
            <w:tcBorders>
              <w:top w:val="nil"/>
              <w:left w:val="nil"/>
              <w:bottom w:val="single" w:sz="4" w:space="0" w:color="auto"/>
              <w:right w:val="single" w:sz="4" w:space="0" w:color="auto"/>
            </w:tcBorders>
            <w:shd w:val="clear" w:color="auto" w:fill="auto"/>
            <w:vAlign w:val="center"/>
            <w:hideMark/>
          </w:tcPr>
          <w:p w:rsidR="002C6663" w:rsidRPr="005050E1" w:rsidRDefault="007C6132" w:rsidP="002C6663">
            <w:pPr>
              <w:rPr>
                <w:rFonts w:ascii="Arial" w:hAnsi="Arial" w:cs="Arial"/>
                <w:sz w:val="18"/>
                <w:szCs w:val="18"/>
                <w:u w:val="single"/>
                <w:lang w:eastAsia="el-GR"/>
              </w:rPr>
            </w:pPr>
            <w:hyperlink r:id="rId7" w:history="1">
              <w:r w:rsidR="002C6663" w:rsidRPr="005050E1">
                <w:rPr>
                  <w:rFonts w:ascii="Arial" w:hAnsi="Arial" w:cs="Arial"/>
                  <w:sz w:val="18"/>
                  <w:szCs w:val="18"/>
                  <w:u w:val="single"/>
                  <w:lang w:eastAsia="el-GR"/>
                </w:rPr>
                <w:t>paidmagnisias@dimosdelta.gr</w:t>
              </w:r>
            </w:hyperlink>
          </w:p>
        </w:tc>
      </w:tr>
      <w:tr w:rsidR="002C6663" w:rsidRPr="002C6663" w:rsidTr="002C6663">
        <w:trPr>
          <w:trHeight w:val="90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ΔΗΜΟΤΙΚΟΣ ΒΡΕΦΟΝΗΠΙΑΚΟΣ  ΣΤΑΘΜΟΣ  ΚΑΛΟΧΩΡΙΟΥ</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ΔΕΛΙΜΠΑΝΙΔΟΥ ΘΕΟΔΩΡΑ</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2310754-364</w:t>
            </w:r>
          </w:p>
        </w:tc>
        <w:tc>
          <w:tcPr>
            <w:tcW w:w="3940" w:type="dxa"/>
            <w:tcBorders>
              <w:top w:val="nil"/>
              <w:left w:val="nil"/>
              <w:bottom w:val="single" w:sz="4" w:space="0" w:color="auto"/>
              <w:right w:val="single" w:sz="4" w:space="0" w:color="auto"/>
            </w:tcBorders>
            <w:shd w:val="clear" w:color="auto" w:fill="auto"/>
            <w:vAlign w:val="center"/>
            <w:hideMark/>
          </w:tcPr>
          <w:p w:rsidR="002C6663" w:rsidRPr="005050E1" w:rsidRDefault="007C6132" w:rsidP="002C6663">
            <w:pPr>
              <w:rPr>
                <w:rFonts w:ascii="Arial" w:hAnsi="Arial" w:cs="Arial"/>
                <w:sz w:val="18"/>
                <w:szCs w:val="18"/>
                <w:u w:val="single"/>
                <w:lang w:eastAsia="el-GR"/>
              </w:rPr>
            </w:pPr>
            <w:hyperlink r:id="rId8" w:history="1">
              <w:r w:rsidR="002C6663" w:rsidRPr="005050E1">
                <w:rPr>
                  <w:rFonts w:ascii="Arial" w:hAnsi="Arial" w:cs="Arial"/>
                  <w:sz w:val="18"/>
                  <w:szCs w:val="18"/>
                  <w:u w:val="single"/>
                  <w:lang w:eastAsia="el-GR"/>
                </w:rPr>
                <w:t>paidkalohori@dimosdelta.gr</w:t>
              </w:r>
            </w:hyperlink>
          </w:p>
        </w:tc>
      </w:tr>
      <w:tr w:rsidR="002C6663" w:rsidRPr="002C6663" w:rsidTr="002C6663">
        <w:trPr>
          <w:trHeight w:val="90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 xml:space="preserve">ΔΗΜΟΤΙΚΟΣ ΒΡΕΦΙΚΟΣ  ΣΤΑΘΜΟΣ  ΔΙΑΒΑΤΩΝ - ΕΚΟ </w:t>
            </w:r>
          </w:p>
        </w:tc>
        <w:tc>
          <w:tcPr>
            <w:tcW w:w="2160" w:type="dxa"/>
            <w:tcBorders>
              <w:top w:val="nil"/>
              <w:left w:val="nil"/>
              <w:bottom w:val="nil"/>
              <w:right w:val="nil"/>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 xml:space="preserve">ΜΠΕΝΑ ΛΕΜΟΝΙΑ </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2310781680</w:t>
            </w:r>
          </w:p>
        </w:tc>
        <w:tc>
          <w:tcPr>
            <w:tcW w:w="3940" w:type="dxa"/>
            <w:tcBorders>
              <w:top w:val="nil"/>
              <w:left w:val="nil"/>
              <w:bottom w:val="single" w:sz="4" w:space="0" w:color="auto"/>
              <w:right w:val="single" w:sz="4" w:space="0" w:color="auto"/>
            </w:tcBorders>
            <w:shd w:val="clear" w:color="auto" w:fill="auto"/>
            <w:vAlign w:val="center"/>
            <w:hideMark/>
          </w:tcPr>
          <w:p w:rsidR="002C6663" w:rsidRPr="005050E1" w:rsidRDefault="007C6132" w:rsidP="002C6663">
            <w:pPr>
              <w:rPr>
                <w:rFonts w:ascii="Arial" w:hAnsi="Arial" w:cs="Arial"/>
                <w:sz w:val="18"/>
                <w:szCs w:val="18"/>
                <w:u w:val="single"/>
                <w:lang w:eastAsia="el-GR"/>
              </w:rPr>
            </w:pPr>
            <w:hyperlink r:id="rId9" w:history="1">
              <w:r w:rsidR="002C6663" w:rsidRPr="005050E1">
                <w:rPr>
                  <w:rFonts w:ascii="Arial" w:hAnsi="Arial" w:cs="Arial"/>
                  <w:sz w:val="18"/>
                  <w:szCs w:val="18"/>
                  <w:u w:val="single"/>
                  <w:lang w:eastAsia="el-GR"/>
                </w:rPr>
                <w:br/>
                <w:t>paidekod@dimosdelta.gr</w:t>
              </w:r>
            </w:hyperlink>
          </w:p>
        </w:tc>
      </w:tr>
      <w:tr w:rsidR="002C6663" w:rsidRPr="002C6663" w:rsidTr="002C6663">
        <w:trPr>
          <w:trHeight w:val="810"/>
        </w:trPr>
        <w:tc>
          <w:tcPr>
            <w:tcW w:w="2420" w:type="dxa"/>
            <w:tcBorders>
              <w:top w:val="nil"/>
              <w:left w:val="single" w:sz="4" w:space="0" w:color="auto"/>
              <w:bottom w:val="nil"/>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ΔΗΜΟΤΙΚΟΣ ΠΑΙΔΙΚΟΣ   ΣΤΑΘΜΟΣ ΔΙΑΒΑΤΩΝ</w:t>
            </w:r>
          </w:p>
        </w:tc>
        <w:tc>
          <w:tcPr>
            <w:tcW w:w="2160" w:type="dxa"/>
            <w:tcBorders>
              <w:top w:val="nil"/>
              <w:left w:val="nil"/>
              <w:bottom w:val="nil"/>
              <w:right w:val="nil"/>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ΤΣΙΟΥΡΗ ΣΟΦΙΑ</w:t>
            </w:r>
          </w:p>
        </w:tc>
        <w:tc>
          <w:tcPr>
            <w:tcW w:w="1760" w:type="dxa"/>
            <w:tcBorders>
              <w:top w:val="nil"/>
              <w:left w:val="single" w:sz="4" w:space="0" w:color="auto"/>
              <w:bottom w:val="nil"/>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2310783-444</w:t>
            </w:r>
          </w:p>
        </w:tc>
        <w:tc>
          <w:tcPr>
            <w:tcW w:w="3940" w:type="dxa"/>
            <w:tcBorders>
              <w:top w:val="nil"/>
              <w:left w:val="nil"/>
              <w:bottom w:val="nil"/>
              <w:right w:val="single" w:sz="4" w:space="0" w:color="auto"/>
            </w:tcBorders>
            <w:shd w:val="clear" w:color="auto" w:fill="auto"/>
            <w:vAlign w:val="center"/>
            <w:hideMark/>
          </w:tcPr>
          <w:p w:rsidR="002C6663" w:rsidRPr="005050E1" w:rsidRDefault="007C6132" w:rsidP="002C6663">
            <w:pPr>
              <w:rPr>
                <w:rFonts w:ascii="Arial" w:hAnsi="Arial" w:cs="Arial"/>
                <w:sz w:val="18"/>
                <w:szCs w:val="18"/>
                <w:u w:val="single"/>
                <w:lang w:eastAsia="el-GR"/>
              </w:rPr>
            </w:pPr>
            <w:hyperlink r:id="rId10" w:history="1">
              <w:r w:rsidR="002C6663" w:rsidRPr="005050E1">
                <w:rPr>
                  <w:rFonts w:ascii="Arial" w:hAnsi="Arial" w:cs="Arial"/>
                  <w:sz w:val="18"/>
                  <w:szCs w:val="18"/>
                  <w:u w:val="single"/>
                  <w:lang w:eastAsia="el-GR"/>
                </w:rPr>
                <w:t>paiddiavata@dimosdelta.gr</w:t>
              </w:r>
            </w:hyperlink>
          </w:p>
        </w:tc>
      </w:tr>
      <w:tr w:rsidR="002C6663" w:rsidRPr="002C6663" w:rsidTr="005050E1">
        <w:trPr>
          <w:trHeight w:val="480"/>
        </w:trPr>
        <w:tc>
          <w:tcPr>
            <w:tcW w:w="102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C6663" w:rsidRPr="005050E1" w:rsidRDefault="002C6663" w:rsidP="002C6663">
            <w:pPr>
              <w:jc w:val="center"/>
              <w:rPr>
                <w:rFonts w:ascii="Arial" w:hAnsi="Arial" w:cs="Arial"/>
                <w:b/>
                <w:sz w:val="18"/>
                <w:szCs w:val="18"/>
                <w:lang w:eastAsia="el-GR"/>
              </w:rPr>
            </w:pPr>
            <w:r w:rsidRPr="005050E1">
              <w:rPr>
                <w:rFonts w:ascii="Arial" w:hAnsi="Arial" w:cs="Arial"/>
                <w:b/>
                <w:sz w:val="18"/>
                <w:szCs w:val="18"/>
                <w:lang w:eastAsia="el-GR"/>
              </w:rPr>
              <w:t>ΤΜΗΜΑ ΑΞΙΟΥ -ΧΑΛΑΣΤΡΑΣ</w:t>
            </w:r>
          </w:p>
        </w:tc>
      </w:tr>
      <w:tr w:rsidR="002C6663" w:rsidRPr="002C6663" w:rsidTr="002C6663">
        <w:trPr>
          <w:trHeight w:val="93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 xml:space="preserve">ΔΗΜΟΤΙΚΟΣ ΠΑΙΔΙΚΟΣ   ΣΤΑΘΜΟΣ ΚΥΜΙΝΩΝ </w:t>
            </w:r>
          </w:p>
        </w:tc>
        <w:tc>
          <w:tcPr>
            <w:tcW w:w="21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ΡΟΥΣΗ ΑΙΚΑΤΕΡΙΝΗ</w:t>
            </w:r>
          </w:p>
        </w:tc>
        <w:tc>
          <w:tcPr>
            <w:tcW w:w="1760" w:type="dxa"/>
            <w:tcBorders>
              <w:top w:val="nil"/>
              <w:left w:val="nil"/>
              <w:bottom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2391041-111</w:t>
            </w:r>
          </w:p>
        </w:tc>
        <w:tc>
          <w:tcPr>
            <w:tcW w:w="3940" w:type="dxa"/>
            <w:tcBorders>
              <w:top w:val="nil"/>
              <w:left w:val="nil"/>
              <w:bottom w:val="single" w:sz="4" w:space="0" w:color="auto"/>
              <w:right w:val="single" w:sz="4" w:space="0" w:color="auto"/>
            </w:tcBorders>
            <w:shd w:val="clear" w:color="auto" w:fill="auto"/>
            <w:vAlign w:val="center"/>
            <w:hideMark/>
          </w:tcPr>
          <w:p w:rsidR="002C6663" w:rsidRPr="005050E1" w:rsidRDefault="007C6132" w:rsidP="002C6663">
            <w:pPr>
              <w:rPr>
                <w:rFonts w:ascii="Arial" w:hAnsi="Arial" w:cs="Arial"/>
                <w:sz w:val="18"/>
                <w:szCs w:val="18"/>
                <w:u w:val="single"/>
                <w:lang w:eastAsia="el-GR"/>
              </w:rPr>
            </w:pPr>
            <w:hyperlink r:id="rId11" w:history="1">
              <w:r w:rsidR="002C6663" w:rsidRPr="005050E1">
                <w:rPr>
                  <w:rFonts w:ascii="Arial" w:hAnsi="Arial" w:cs="Arial"/>
                  <w:sz w:val="18"/>
                  <w:szCs w:val="18"/>
                  <w:u w:val="single"/>
                  <w:lang w:eastAsia="el-GR"/>
                </w:rPr>
                <w:t>paidkimina@dimosdelta.gr</w:t>
              </w:r>
            </w:hyperlink>
          </w:p>
        </w:tc>
      </w:tr>
      <w:tr w:rsidR="002C6663" w:rsidRPr="002C6663" w:rsidTr="002C6663">
        <w:trPr>
          <w:trHeight w:val="1200"/>
        </w:trPr>
        <w:tc>
          <w:tcPr>
            <w:tcW w:w="2420" w:type="dxa"/>
            <w:tcBorders>
              <w:top w:val="nil"/>
              <w:left w:val="single" w:sz="4" w:space="0" w:color="auto"/>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ΔΗΜΟΤΙΚΟΣ ΒΡΕΦΟΝΗΠΙΑΚΟΣ  ΣΤΑΘΜΟΣ  ΕΡΩΔΙΟΣ Ν. ΜΑΛΓΑΡΩΝ</w:t>
            </w:r>
          </w:p>
        </w:tc>
        <w:tc>
          <w:tcPr>
            <w:tcW w:w="2160" w:type="dxa"/>
            <w:tcBorders>
              <w:top w:val="nil"/>
              <w:left w:val="nil"/>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ΣΒΗΡΚΟΥ ΦΙΛΟΜΕΝΗ</w:t>
            </w:r>
          </w:p>
        </w:tc>
        <w:tc>
          <w:tcPr>
            <w:tcW w:w="1760" w:type="dxa"/>
            <w:tcBorders>
              <w:top w:val="nil"/>
              <w:left w:val="nil"/>
              <w:right w:val="single" w:sz="4" w:space="0" w:color="auto"/>
            </w:tcBorders>
            <w:shd w:val="clear" w:color="auto" w:fill="auto"/>
            <w:vAlign w:val="center"/>
            <w:hideMark/>
          </w:tcPr>
          <w:p w:rsidR="002C6663" w:rsidRPr="005050E1" w:rsidRDefault="002C6663" w:rsidP="002C6663">
            <w:pPr>
              <w:rPr>
                <w:rFonts w:ascii="Arial" w:hAnsi="Arial" w:cs="Arial"/>
                <w:sz w:val="18"/>
                <w:szCs w:val="18"/>
                <w:lang w:eastAsia="el-GR"/>
              </w:rPr>
            </w:pPr>
            <w:r w:rsidRPr="005050E1">
              <w:rPr>
                <w:rFonts w:ascii="Arial" w:hAnsi="Arial" w:cs="Arial"/>
                <w:sz w:val="18"/>
                <w:szCs w:val="18"/>
                <w:lang w:eastAsia="el-GR"/>
              </w:rPr>
              <w:t>2391041-498</w:t>
            </w:r>
          </w:p>
        </w:tc>
        <w:tc>
          <w:tcPr>
            <w:tcW w:w="3940" w:type="dxa"/>
            <w:tcBorders>
              <w:top w:val="nil"/>
              <w:left w:val="nil"/>
              <w:right w:val="single" w:sz="4" w:space="0" w:color="auto"/>
            </w:tcBorders>
            <w:shd w:val="clear" w:color="auto" w:fill="auto"/>
            <w:noWrap/>
            <w:vAlign w:val="center"/>
            <w:hideMark/>
          </w:tcPr>
          <w:p w:rsidR="002C6663" w:rsidRPr="005050E1" w:rsidRDefault="002C6663" w:rsidP="002C6663">
            <w:pPr>
              <w:rPr>
                <w:rFonts w:ascii="Arial" w:hAnsi="Arial" w:cs="Arial"/>
                <w:sz w:val="18"/>
                <w:szCs w:val="18"/>
                <w:u w:val="single"/>
                <w:lang w:eastAsia="el-GR"/>
              </w:rPr>
            </w:pPr>
            <w:r w:rsidRPr="005050E1">
              <w:rPr>
                <w:rFonts w:ascii="Arial" w:hAnsi="Arial" w:cs="Arial"/>
                <w:sz w:val="18"/>
                <w:szCs w:val="18"/>
                <w:u w:val="single"/>
                <w:lang w:eastAsia="el-GR"/>
              </w:rPr>
              <w:t>paiderwdios@dimosdelta.gr</w:t>
            </w:r>
          </w:p>
        </w:tc>
      </w:tr>
    </w:tbl>
    <w:p w:rsidR="002C6663" w:rsidRPr="002C6663" w:rsidRDefault="002C6663" w:rsidP="002C6663"/>
    <w:p w:rsidR="002C6663" w:rsidRPr="002C6663" w:rsidRDefault="002C6663" w:rsidP="002C6663">
      <w:r w:rsidRPr="002C6663">
        <w:t>Τη σχολική χρονιά 2026 – 2027 εγγράφονται στους βρεφονηπιακού</w:t>
      </w:r>
      <w:r>
        <w:t>ς σταθμούς του Δήμου ΔΕΛΤΑ</w:t>
      </w:r>
      <w:r w:rsidRPr="002C6663">
        <w:t>:</w:t>
      </w:r>
    </w:p>
    <w:p w:rsidR="002C6663" w:rsidRPr="00815D09" w:rsidRDefault="00815D09" w:rsidP="00075F08">
      <w:pPr>
        <w:rPr>
          <w:rFonts w:cs="Segoe UI Historic"/>
          <w:color w:val="FFFFFF"/>
          <w:sz w:val="17"/>
          <w:szCs w:val="17"/>
          <w:shd w:val="clear" w:color="auto" w:fill="FFFFFF"/>
        </w:rPr>
      </w:pPr>
      <w:r>
        <w:rPr>
          <w:rFonts w:cs="Segoe UI Historic"/>
          <w:color w:val="FFFFFF"/>
          <w:sz w:val="17"/>
          <w:szCs w:val="17"/>
          <w:shd w:val="clear" w:color="auto" w:fill="FFFFFF"/>
        </w:rPr>
        <w:t>α</w:t>
      </w:r>
      <w:r w:rsidRPr="002C6663">
        <w:t xml:space="preserve">• βρέφη  </w:t>
      </w:r>
      <w:r w:rsidRPr="002C6663">
        <w:rPr>
          <w:shd w:val="clear" w:color="auto" w:fill="FFFFFF"/>
        </w:rPr>
        <w:t>ενός(1)έτους έως δυόμιση (2,5) ετών</w:t>
      </w:r>
      <w:r w:rsidR="005A658D">
        <w:rPr>
          <w:shd w:val="clear" w:color="auto" w:fill="FFFFFF"/>
        </w:rPr>
        <w:t xml:space="preserve"> από 1/09/2025 έως 1/04</w:t>
      </w:r>
      <w:r>
        <w:rPr>
          <w:shd w:val="clear" w:color="auto" w:fill="FFFFFF"/>
        </w:rPr>
        <w:t>/2024</w:t>
      </w:r>
    </w:p>
    <w:p w:rsidR="002C6663" w:rsidRPr="002C6663" w:rsidRDefault="002C6663" w:rsidP="002C6663">
      <w:r w:rsidRPr="002C6663">
        <w:t>•νήπια από δυόμιση (2,5) ετών μέχρι να συμπληρώσουν τη νόμιμη ηλικία για την εγγραφή τους στο νηπιαγωγείο.</w:t>
      </w:r>
    </w:p>
    <w:p w:rsidR="002C6663" w:rsidRDefault="002C6663" w:rsidP="002C6663">
      <w:pPr>
        <w:rPr>
          <w:rStyle w:val="a3"/>
          <w:rFonts w:cstheme="minorHAnsi"/>
          <w:color w:val="333333"/>
          <w:sz w:val="24"/>
          <w:szCs w:val="24"/>
        </w:rPr>
      </w:pPr>
      <w:r w:rsidRPr="002C6663">
        <w:rPr>
          <w:rStyle w:val="a3"/>
          <w:rFonts w:cstheme="minorHAnsi"/>
          <w:color w:val="333333"/>
          <w:sz w:val="24"/>
          <w:szCs w:val="24"/>
        </w:rPr>
        <w:t>Απαιτούμενα δικαιολογητικά</w:t>
      </w:r>
      <w:r w:rsidR="00075F08">
        <w:rPr>
          <w:rStyle w:val="a3"/>
          <w:rFonts w:cstheme="minorHAnsi"/>
          <w:color w:val="333333"/>
          <w:sz w:val="24"/>
          <w:szCs w:val="24"/>
        </w:rPr>
        <w:t xml:space="preserve"> (</w:t>
      </w:r>
      <w:proofErr w:type="spellStart"/>
      <w:r w:rsidR="00075F08">
        <w:rPr>
          <w:rStyle w:val="a3"/>
          <w:rFonts w:cstheme="minorHAnsi"/>
          <w:color w:val="333333"/>
          <w:sz w:val="24"/>
          <w:szCs w:val="24"/>
        </w:rPr>
        <w:t>παραλαβη</w:t>
      </w:r>
      <w:proofErr w:type="spellEnd"/>
      <w:r w:rsidR="00075F08">
        <w:rPr>
          <w:rStyle w:val="a3"/>
          <w:rFonts w:cstheme="minorHAnsi"/>
          <w:color w:val="333333"/>
          <w:sz w:val="24"/>
          <w:szCs w:val="24"/>
        </w:rPr>
        <w:t xml:space="preserve"> από τους κατά-τόπους σταθμούς και από την ιστοσελίδα του δήμου)</w:t>
      </w:r>
    </w:p>
    <w:p w:rsidR="00075F08" w:rsidRPr="000C1C38" w:rsidRDefault="00075F08" w:rsidP="00075F08">
      <w:pPr>
        <w:pStyle w:val="Standard"/>
        <w:jc w:val="both"/>
        <w:rPr>
          <w:rFonts w:asciiTheme="minorHAnsi" w:hAnsiTheme="minorHAnsi" w:cstheme="minorHAnsi"/>
          <w:sz w:val="22"/>
          <w:szCs w:val="22"/>
        </w:rPr>
      </w:pPr>
      <w:r w:rsidRPr="000C1C38">
        <w:rPr>
          <w:rFonts w:asciiTheme="minorHAnsi" w:hAnsiTheme="minorHAnsi" w:cstheme="minorHAnsi"/>
          <w:sz w:val="22"/>
          <w:szCs w:val="22"/>
        </w:rPr>
        <w:t xml:space="preserve">  </w:t>
      </w:r>
      <w:r w:rsidRPr="000C1C38">
        <w:rPr>
          <w:rFonts w:asciiTheme="minorHAnsi" w:hAnsiTheme="minorHAnsi" w:cstheme="minorHAnsi"/>
          <w:b/>
          <w:sz w:val="22"/>
          <w:szCs w:val="22"/>
        </w:rPr>
        <w:t xml:space="preserve">1. </w:t>
      </w:r>
      <w:r w:rsidRPr="000C1C38">
        <w:rPr>
          <w:rFonts w:asciiTheme="minorHAnsi" w:hAnsiTheme="minorHAnsi" w:cstheme="minorHAnsi"/>
          <w:sz w:val="22"/>
          <w:szCs w:val="22"/>
        </w:rPr>
        <w:t xml:space="preserve">Αίτηση εγγραφής ,συμπληρωμένη από τους γονείς/κηδεμόνες του παιδιού.   </w:t>
      </w:r>
    </w:p>
    <w:p w:rsidR="00075F08" w:rsidRPr="000C1C38" w:rsidRDefault="00075F08" w:rsidP="00075F08">
      <w:pPr>
        <w:pStyle w:val="Standard"/>
        <w:ind w:left="69"/>
        <w:jc w:val="both"/>
        <w:rPr>
          <w:rFonts w:asciiTheme="minorHAnsi" w:hAnsiTheme="minorHAnsi" w:cstheme="minorHAnsi"/>
          <w:sz w:val="22"/>
          <w:szCs w:val="22"/>
        </w:rPr>
      </w:pPr>
      <w:r w:rsidRPr="00A370D5">
        <w:rPr>
          <w:rFonts w:asciiTheme="minorHAnsi" w:hAnsiTheme="minorHAnsi" w:cstheme="minorHAnsi"/>
          <w:b/>
          <w:sz w:val="22"/>
          <w:szCs w:val="22"/>
        </w:rPr>
        <w:t>2</w:t>
      </w:r>
      <w:r>
        <w:rPr>
          <w:rFonts w:asciiTheme="minorHAnsi" w:hAnsiTheme="minorHAnsi" w:cstheme="minorHAnsi"/>
          <w:sz w:val="22"/>
          <w:szCs w:val="22"/>
        </w:rPr>
        <w:t xml:space="preserve">. </w:t>
      </w:r>
      <w:r w:rsidRPr="000C1C38">
        <w:rPr>
          <w:rFonts w:asciiTheme="minorHAnsi" w:hAnsiTheme="minorHAnsi" w:cstheme="minorHAnsi"/>
          <w:sz w:val="22"/>
          <w:szCs w:val="22"/>
        </w:rPr>
        <w:t>Πρόσφατο πιστοποιητικό γέννησης του παιδιού.</w:t>
      </w:r>
    </w:p>
    <w:p w:rsidR="00075F08" w:rsidRPr="000C1C38" w:rsidRDefault="00075F08" w:rsidP="00075F08">
      <w:pPr>
        <w:pStyle w:val="Standard"/>
        <w:ind w:left="69"/>
        <w:jc w:val="both"/>
        <w:rPr>
          <w:rFonts w:asciiTheme="minorHAnsi" w:hAnsiTheme="minorHAnsi" w:cstheme="minorHAnsi"/>
          <w:sz w:val="22"/>
          <w:szCs w:val="22"/>
        </w:rPr>
      </w:pPr>
      <w:r w:rsidRPr="000C1C38">
        <w:rPr>
          <w:rFonts w:asciiTheme="minorHAnsi" w:hAnsiTheme="minorHAnsi" w:cstheme="minorHAnsi"/>
          <w:b/>
          <w:sz w:val="22"/>
          <w:szCs w:val="22"/>
        </w:rPr>
        <w:t>3</w:t>
      </w:r>
      <w:r w:rsidRPr="000C1C38">
        <w:rPr>
          <w:rFonts w:asciiTheme="minorHAnsi" w:hAnsiTheme="minorHAnsi" w:cstheme="minorHAnsi"/>
          <w:sz w:val="22"/>
          <w:szCs w:val="22"/>
        </w:rPr>
        <w:t>.Αντίγραφο Αστυνομικής ταυτότητας του πατέρα και της μητέρας( φωτοτυπία)</w:t>
      </w:r>
    </w:p>
    <w:p w:rsidR="00075F08" w:rsidRPr="000C1C38" w:rsidRDefault="00075F08" w:rsidP="00075F08">
      <w:pPr>
        <w:pStyle w:val="Standard"/>
        <w:ind w:left="69"/>
        <w:jc w:val="both"/>
        <w:rPr>
          <w:rFonts w:asciiTheme="minorHAnsi" w:hAnsiTheme="minorHAnsi" w:cstheme="minorHAnsi"/>
          <w:sz w:val="22"/>
          <w:szCs w:val="22"/>
        </w:rPr>
      </w:pPr>
      <w:r w:rsidRPr="000C1C38">
        <w:rPr>
          <w:rFonts w:asciiTheme="minorHAnsi" w:hAnsiTheme="minorHAnsi" w:cstheme="minorHAnsi"/>
          <w:b/>
          <w:sz w:val="22"/>
          <w:szCs w:val="22"/>
        </w:rPr>
        <w:t>4</w:t>
      </w:r>
      <w:r w:rsidRPr="000C1C38">
        <w:rPr>
          <w:rFonts w:asciiTheme="minorHAnsi" w:hAnsiTheme="minorHAnsi" w:cstheme="minorHAnsi"/>
          <w:sz w:val="22"/>
          <w:szCs w:val="22"/>
        </w:rPr>
        <w:t>.Πιστοποιητικό οικογενειακής κατάστασης .</w:t>
      </w:r>
    </w:p>
    <w:p w:rsidR="00075F08" w:rsidRPr="000C1C38" w:rsidRDefault="00075F08" w:rsidP="00075F08">
      <w:pPr>
        <w:pStyle w:val="Standard"/>
        <w:ind w:left="69"/>
        <w:jc w:val="both"/>
        <w:rPr>
          <w:rFonts w:asciiTheme="minorHAnsi" w:hAnsiTheme="minorHAnsi" w:cstheme="minorHAnsi"/>
          <w:sz w:val="22"/>
          <w:szCs w:val="22"/>
        </w:rPr>
      </w:pPr>
      <w:r w:rsidRPr="000C1C38">
        <w:rPr>
          <w:rFonts w:asciiTheme="minorHAnsi" w:hAnsiTheme="minorHAnsi" w:cstheme="minorHAnsi"/>
          <w:b/>
          <w:sz w:val="22"/>
          <w:szCs w:val="22"/>
        </w:rPr>
        <w:t>5</w:t>
      </w:r>
      <w:r w:rsidRPr="000C1C38">
        <w:rPr>
          <w:rFonts w:asciiTheme="minorHAnsi" w:hAnsiTheme="minorHAnsi" w:cstheme="minorHAnsi"/>
          <w:sz w:val="22"/>
          <w:szCs w:val="22"/>
        </w:rPr>
        <w:t>.Βεβαίωση εργασίας εφόσον εργάζονται οι γονείς. Επικυρωμένο   αντίγραφο ενσήμων για τους εργαζόμενους στον ιδιωτικό  τομέα. Αν είναι ελεύθεροι επαγγελματίες βεβαίωση έναρξης επιτηδεύματος από την Δ.Ο.Υ . Αν κάποιος από τους δύο ή και οι δύο είναι άνεργοι, φωτοτυπία της κάρτας ανεργίας.</w:t>
      </w:r>
    </w:p>
    <w:p w:rsidR="00075F08" w:rsidRPr="000C1C38" w:rsidRDefault="00075F08" w:rsidP="00075F08">
      <w:pPr>
        <w:pStyle w:val="Standard"/>
        <w:ind w:left="69"/>
        <w:jc w:val="both"/>
        <w:rPr>
          <w:rFonts w:asciiTheme="minorHAnsi" w:hAnsiTheme="minorHAnsi" w:cstheme="minorHAnsi"/>
          <w:sz w:val="22"/>
          <w:szCs w:val="22"/>
        </w:rPr>
      </w:pPr>
      <w:r w:rsidRPr="000C1C38">
        <w:rPr>
          <w:rFonts w:asciiTheme="minorHAnsi" w:hAnsiTheme="minorHAnsi" w:cstheme="minorHAnsi"/>
          <w:b/>
          <w:sz w:val="22"/>
          <w:szCs w:val="22"/>
        </w:rPr>
        <w:t>6</w:t>
      </w:r>
      <w:r w:rsidRPr="000C1C38">
        <w:rPr>
          <w:rFonts w:asciiTheme="minorHAnsi" w:hAnsiTheme="minorHAnsi" w:cstheme="minorHAnsi"/>
          <w:sz w:val="22"/>
          <w:szCs w:val="22"/>
        </w:rPr>
        <w:t>. Βεβαίωση του γιατρού. Το έντυπο δίδεται, για να συμπληρωθεί και να υπογραφεί από τον παιδίατρο.</w:t>
      </w:r>
    </w:p>
    <w:p w:rsidR="00075F08" w:rsidRPr="000C1C38" w:rsidRDefault="00075F08" w:rsidP="00075F08">
      <w:pPr>
        <w:pStyle w:val="Standard"/>
        <w:ind w:left="69"/>
        <w:jc w:val="both"/>
        <w:rPr>
          <w:rFonts w:asciiTheme="minorHAnsi" w:hAnsiTheme="minorHAnsi" w:cstheme="minorHAnsi"/>
          <w:sz w:val="22"/>
          <w:szCs w:val="22"/>
        </w:rPr>
      </w:pPr>
      <w:r w:rsidRPr="000C1C38">
        <w:rPr>
          <w:rFonts w:asciiTheme="minorHAnsi" w:hAnsiTheme="minorHAnsi" w:cstheme="minorHAnsi"/>
          <w:b/>
          <w:sz w:val="22"/>
          <w:szCs w:val="22"/>
        </w:rPr>
        <w:t>7</w:t>
      </w:r>
      <w:r w:rsidRPr="000C1C38">
        <w:rPr>
          <w:rFonts w:asciiTheme="minorHAnsi" w:hAnsiTheme="minorHAnsi" w:cstheme="minorHAnsi"/>
          <w:sz w:val="22"/>
          <w:szCs w:val="22"/>
        </w:rPr>
        <w:t>.Φωτοτυπία της α’ σελίδας του βιβλιαρίου υγείας του παιδιού με τα στοιχεία του και τις σελίδες που είναι γραμμένα και κολλημένα τα αυτοκόλλητα από τα εμβόλια.</w:t>
      </w:r>
    </w:p>
    <w:p w:rsidR="00075F08" w:rsidRPr="000C1C38" w:rsidRDefault="00075F08" w:rsidP="00075F08">
      <w:pPr>
        <w:pStyle w:val="Standard"/>
        <w:ind w:left="69"/>
        <w:jc w:val="both"/>
        <w:rPr>
          <w:rFonts w:asciiTheme="minorHAnsi" w:hAnsiTheme="minorHAnsi" w:cstheme="minorHAnsi"/>
          <w:sz w:val="22"/>
          <w:szCs w:val="22"/>
        </w:rPr>
      </w:pPr>
      <w:r w:rsidRPr="000C1C38">
        <w:rPr>
          <w:rFonts w:asciiTheme="minorHAnsi" w:hAnsiTheme="minorHAnsi" w:cstheme="minorHAnsi"/>
          <w:b/>
          <w:sz w:val="22"/>
          <w:szCs w:val="22"/>
        </w:rPr>
        <w:t>8</w:t>
      </w:r>
      <w:r w:rsidRPr="000C1C38">
        <w:rPr>
          <w:rFonts w:asciiTheme="minorHAnsi" w:hAnsiTheme="minorHAnsi" w:cstheme="minorHAnsi"/>
          <w:sz w:val="22"/>
          <w:szCs w:val="22"/>
        </w:rPr>
        <w:t>.Αντίγραφο του τελευταίου εκκαθαριστικού σημειώματος.</w:t>
      </w:r>
    </w:p>
    <w:p w:rsidR="00075F08" w:rsidRPr="000C1C38" w:rsidRDefault="00075F08" w:rsidP="00075F08">
      <w:pPr>
        <w:pStyle w:val="Standard"/>
        <w:ind w:left="69"/>
        <w:jc w:val="both"/>
        <w:rPr>
          <w:rFonts w:asciiTheme="minorHAnsi" w:hAnsiTheme="minorHAnsi" w:cstheme="minorHAnsi"/>
          <w:sz w:val="22"/>
          <w:szCs w:val="22"/>
        </w:rPr>
      </w:pPr>
      <w:r w:rsidRPr="000C1C38">
        <w:rPr>
          <w:rFonts w:asciiTheme="minorHAnsi" w:hAnsiTheme="minorHAnsi" w:cstheme="minorHAnsi"/>
          <w:b/>
          <w:sz w:val="22"/>
          <w:szCs w:val="22"/>
        </w:rPr>
        <w:t>9</w:t>
      </w:r>
      <w:r w:rsidRPr="000C1C38">
        <w:rPr>
          <w:rFonts w:asciiTheme="minorHAnsi" w:hAnsiTheme="minorHAnsi" w:cstheme="minorHAnsi"/>
          <w:sz w:val="22"/>
          <w:szCs w:val="22"/>
        </w:rPr>
        <w:t>.Υπεύθυνη δήλωση του ν. 105, που δίδεται και συμπληρώνεται, για το ποιος θα παραλαμβάνει το παιδί από τον Παιδικό Σταθμό .</w:t>
      </w:r>
    </w:p>
    <w:p w:rsidR="00075F08" w:rsidRPr="000C1C38" w:rsidRDefault="00075F08" w:rsidP="00075F08">
      <w:pPr>
        <w:pStyle w:val="Standard"/>
        <w:jc w:val="both"/>
        <w:rPr>
          <w:rFonts w:asciiTheme="minorHAnsi" w:hAnsiTheme="minorHAnsi" w:cstheme="minorHAnsi"/>
          <w:sz w:val="22"/>
          <w:szCs w:val="22"/>
        </w:rPr>
      </w:pPr>
      <w:r w:rsidRPr="000C1C38">
        <w:rPr>
          <w:rFonts w:asciiTheme="minorHAnsi" w:hAnsiTheme="minorHAnsi" w:cstheme="minorHAnsi"/>
          <w:b/>
          <w:sz w:val="22"/>
          <w:szCs w:val="22"/>
        </w:rPr>
        <w:t>10</w:t>
      </w:r>
      <w:r w:rsidRPr="000C1C38">
        <w:rPr>
          <w:rFonts w:asciiTheme="minorHAnsi" w:hAnsiTheme="minorHAnsi" w:cstheme="minorHAnsi"/>
          <w:sz w:val="22"/>
          <w:szCs w:val="22"/>
        </w:rPr>
        <w:t>.Για πολίτες που γεννήθηκαν στο εξωτερικό, απαιτείται αντίγραφο της νόμιμης άδειας παραμονής στη χώρα.</w:t>
      </w:r>
    </w:p>
    <w:p w:rsidR="00075F08" w:rsidRPr="000C1C38" w:rsidRDefault="00075F08" w:rsidP="00075F08">
      <w:pPr>
        <w:pStyle w:val="Standard"/>
        <w:jc w:val="both"/>
        <w:rPr>
          <w:rFonts w:asciiTheme="minorHAnsi" w:hAnsiTheme="minorHAnsi" w:cstheme="minorHAnsi"/>
          <w:sz w:val="22"/>
          <w:szCs w:val="22"/>
        </w:rPr>
      </w:pPr>
      <w:r w:rsidRPr="000C1C38">
        <w:rPr>
          <w:rFonts w:asciiTheme="minorHAnsi" w:hAnsiTheme="minorHAnsi" w:cstheme="minorHAnsi"/>
          <w:b/>
          <w:sz w:val="22"/>
          <w:szCs w:val="22"/>
        </w:rPr>
        <w:t xml:space="preserve"> 11</w:t>
      </w:r>
      <w:r w:rsidRPr="000C1C38">
        <w:rPr>
          <w:rFonts w:asciiTheme="minorHAnsi" w:hAnsiTheme="minorHAnsi" w:cstheme="minorHAnsi"/>
          <w:sz w:val="22"/>
          <w:szCs w:val="22"/>
        </w:rPr>
        <w:t xml:space="preserve">.Απόδειξη κατοικίας: -Για τους κατοίκους, απαιτείτε λογαριασμός στο όνομα των γονέων από οργανισμό κοινής ωφελείας (ΔΕΗ, ΟΤΕ, ΕΥΑΘ, ΑΕΡΙΟ) ή μισθωτήριο συμβόλαιο σπιτιού. </w:t>
      </w:r>
    </w:p>
    <w:p w:rsidR="00075F08" w:rsidRPr="000C1C38" w:rsidRDefault="00075F08" w:rsidP="00075F08">
      <w:pPr>
        <w:pStyle w:val="Standard"/>
        <w:jc w:val="both"/>
        <w:rPr>
          <w:rFonts w:asciiTheme="minorHAnsi" w:hAnsiTheme="minorHAnsi" w:cstheme="minorHAnsi"/>
          <w:sz w:val="22"/>
          <w:szCs w:val="22"/>
        </w:rPr>
      </w:pPr>
      <w:r w:rsidRPr="000C1C38">
        <w:rPr>
          <w:rFonts w:asciiTheme="minorHAnsi" w:hAnsiTheme="minorHAnsi" w:cstheme="minorHAnsi"/>
          <w:sz w:val="22"/>
          <w:szCs w:val="22"/>
        </w:rPr>
        <w:t xml:space="preserve">Σε περίπτωση, που δεν υπάρχει λογαριασμός, ο αιτών προσκομίζει οποιοδήποτε άλλο έγγραφο στο οποίο θα αναφέρεται το ονοματεπώνυμο του γονέα ή κηδεμόνα και η διεύθυνση κατοικίας του. </w:t>
      </w:r>
    </w:p>
    <w:p w:rsidR="00075F08" w:rsidRPr="000C1C38" w:rsidRDefault="00075F08" w:rsidP="00075F08">
      <w:pPr>
        <w:pStyle w:val="Standard"/>
        <w:jc w:val="both"/>
        <w:rPr>
          <w:rFonts w:asciiTheme="minorHAnsi" w:hAnsiTheme="minorHAnsi" w:cstheme="minorHAnsi"/>
          <w:sz w:val="22"/>
          <w:szCs w:val="22"/>
        </w:rPr>
      </w:pPr>
      <w:r w:rsidRPr="000C1C38">
        <w:rPr>
          <w:rFonts w:asciiTheme="minorHAnsi" w:hAnsiTheme="minorHAnsi" w:cstheme="minorHAnsi"/>
          <w:sz w:val="22"/>
          <w:szCs w:val="22"/>
        </w:rPr>
        <w:t>Αν οι γονείς φιλοξενούνται από κάποιο συγγενικό τους ή άλλο πρόσωπο, τότε θα πρέπει να προσκομίσουν και τη φορολογική δήλωση του προσώπου που τους φιλοξενεί στην οποία αυτό θα αποδεικνύεται.</w:t>
      </w:r>
    </w:p>
    <w:p w:rsidR="00075F08" w:rsidRDefault="00075F08" w:rsidP="00075F08">
      <w:pPr>
        <w:pStyle w:val="Standard"/>
        <w:jc w:val="both"/>
        <w:rPr>
          <w:rFonts w:asciiTheme="minorHAnsi" w:hAnsiTheme="minorHAnsi" w:cstheme="minorHAnsi"/>
          <w:sz w:val="22"/>
          <w:szCs w:val="22"/>
        </w:rPr>
      </w:pPr>
    </w:p>
    <w:p w:rsidR="00075F08" w:rsidRPr="002C6663" w:rsidRDefault="00075F08" w:rsidP="002C6663"/>
    <w:p w:rsidR="002C6663" w:rsidRPr="002C6663" w:rsidRDefault="002C6663" w:rsidP="002C6663">
      <w:r w:rsidRPr="002C6663">
        <w:t>Οι αιτήσεις για ένταξη στο πρόγραμμα ΕΣΠΑ στη δράση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είναι ανεξάρτητες και θα υπάρξει νέα ενημέρωση.</w:t>
      </w:r>
    </w:p>
    <w:p w:rsidR="002C6663" w:rsidRPr="002C6663" w:rsidRDefault="002C6663" w:rsidP="002C6663">
      <w:r w:rsidRPr="002C6663">
        <w:t>Παρακολουθείτε την ιστοσελίδα της Ε.Ε.Τ.Α.Α.  </w:t>
      </w:r>
      <w:proofErr w:type="spellStart"/>
      <w:r w:rsidR="007C6132" w:rsidRPr="002C6663">
        <w:fldChar w:fldCharType="begin"/>
      </w:r>
      <w:r w:rsidRPr="002C6663">
        <w:instrText xml:space="preserve"> HYPERLINK "https://eetaa.gr/" </w:instrText>
      </w:r>
      <w:r w:rsidR="007C6132" w:rsidRPr="002C6663">
        <w:fldChar w:fldCharType="separate"/>
      </w:r>
      <w:r w:rsidRPr="002C6663">
        <w:rPr>
          <w:rStyle w:val="a3"/>
          <w:rFonts w:cstheme="minorHAnsi"/>
          <w:color w:val="184963"/>
          <w:sz w:val="24"/>
          <w:szCs w:val="24"/>
        </w:rPr>
        <w:t>www</w:t>
      </w:r>
      <w:proofErr w:type="spellEnd"/>
      <w:r w:rsidRPr="002C6663">
        <w:rPr>
          <w:rStyle w:val="a3"/>
          <w:rFonts w:cstheme="minorHAnsi"/>
          <w:color w:val="184963"/>
          <w:sz w:val="24"/>
          <w:szCs w:val="24"/>
        </w:rPr>
        <w:t xml:space="preserve">. </w:t>
      </w:r>
      <w:proofErr w:type="spellStart"/>
      <w:r w:rsidRPr="002C6663">
        <w:rPr>
          <w:rStyle w:val="a3"/>
          <w:rFonts w:cstheme="minorHAnsi"/>
          <w:color w:val="184963"/>
          <w:sz w:val="24"/>
          <w:szCs w:val="24"/>
        </w:rPr>
        <w:t>eetaa.gr</w:t>
      </w:r>
      <w:proofErr w:type="spellEnd"/>
      <w:r w:rsidRPr="002C6663">
        <w:rPr>
          <w:rStyle w:val="-"/>
          <w:rFonts w:cstheme="minorHAnsi"/>
          <w:b/>
          <w:bCs/>
          <w:color w:val="184963"/>
          <w:sz w:val="24"/>
          <w:szCs w:val="24"/>
          <w:u w:val="none"/>
        </w:rPr>
        <w:t>  </w:t>
      </w:r>
      <w:r w:rsidR="007C6132" w:rsidRPr="002C6663">
        <w:fldChar w:fldCharType="end"/>
      </w:r>
      <w:r w:rsidRPr="002C6663">
        <w:t>  </w:t>
      </w:r>
    </w:p>
    <w:p w:rsidR="002C6663" w:rsidRPr="002C6663" w:rsidRDefault="002C6663" w:rsidP="002C6663">
      <w:r w:rsidRPr="002C6663">
        <w:t>Οι παιδικοί και βρεφονηπιακ</w:t>
      </w:r>
      <w:r w:rsidR="00075F08">
        <w:t xml:space="preserve">οί σταθμοί του Δήμου ΔΕΛΤΑ </w:t>
      </w:r>
      <w:r w:rsidRPr="002C6663">
        <w:t xml:space="preserve"> λειτουργούν σύμφωνα με τον Πρότυπο Κανονισμό Λειτουργίας των Δημοτικών Παιδικών Σταθμών </w:t>
      </w:r>
      <w:hyperlink r:id="rId12" w:history="1">
        <w:r w:rsidRPr="002C6663">
          <w:rPr>
            <w:rStyle w:val="-"/>
            <w:rFonts w:cstheme="minorHAnsi"/>
            <w:b/>
            <w:bCs/>
            <w:color w:val="184963"/>
            <w:sz w:val="24"/>
            <w:szCs w:val="24"/>
            <w:u w:val="none"/>
          </w:rPr>
          <w:t>(</w:t>
        </w:r>
        <w:r w:rsidRPr="002C6663">
          <w:rPr>
            <w:rStyle w:val="a3"/>
            <w:rFonts w:cstheme="minorHAnsi"/>
            <w:color w:val="184963"/>
            <w:sz w:val="24"/>
            <w:szCs w:val="24"/>
          </w:rPr>
          <w:t>ΦΕΚ 4249/05-12-2017</w:t>
        </w:r>
        <w:r w:rsidRPr="002C6663">
          <w:rPr>
            <w:rStyle w:val="-"/>
            <w:rFonts w:cstheme="minorHAnsi"/>
            <w:b/>
            <w:bCs/>
            <w:color w:val="184963"/>
            <w:sz w:val="24"/>
            <w:szCs w:val="24"/>
            <w:u w:val="none"/>
          </w:rPr>
          <w:t>)</w:t>
        </w:r>
      </w:hyperlink>
    </w:p>
    <w:p w:rsidR="00307CF7" w:rsidRPr="002C6663" w:rsidRDefault="00307CF7" w:rsidP="002C6663"/>
    <w:sectPr w:rsidR="00307CF7" w:rsidRPr="002C6663" w:rsidSect="00307C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663"/>
    <w:rsid w:val="00027E0E"/>
    <w:rsid w:val="00075F08"/>
    <w:rsid w:val="000B34E6"/>
    <w:rsid w:val="00131549"/>
    <w:rsid w:val="001C3AEB"/>
    <w:rsid w:val="00216F86"/>
    <w:rsid w:val="002722BD"/>
    <w:rsid w:val="0028570D"/>
    <w:rsid w:val="002C6663"/>
    <w:rsid w:val="00307CF7"/>
    <w:rsid w:val="003D3AD4"/>
    <w:rsid w:val="005050E1"/>
    <w:rsid w:val="00511B9C"/>
    <w:rsid w:val="005A658D"/>
    <w:rsid w:val="005C756F"/>
    <w:rsid w:val="00645DB5"/>
    <w:rsid w:val="00690741"/>
    <w:rsid w:val="007C6132"/>
    <w:rsid w:val="00805D02"/>
    <w:rsid w:val="00815D09"/>
    <w:rsid w:val="00924949"/>
    <w:rsid w:val="009E7FB8"/>
    <w:rsid w:val="00A16408"/>
    <w:rsid w:val="00A64E1F"/>
    <w:rsid w:val="00C52748"/>
    <w:rsid w:val="00C80CDE"/>
    <w:rsid w:val="00CC5AE2"/>
    <w:rsid w:val="00CF27DE"/>
    <w:rsid w:val="00D01CB4"/>
    <w:rsid w:val="00D1217F"/>
    <w:rsid w:val="00D8793B"/>
    <w:rsid w:val="00F007B1"/>
    <w:rsid w:val="00F23A2E"/>
    <w:rsid w:val="00F9503C"/>
    <w:rsid w:val="00FC0C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C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C66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C6663"/>
    <w:rPr>
      <w:b/>
      <w:bCs/>
    </w:rPr>
  </w:style>
  <w:style w:type="character" w:styleId="-">
    <w:name w:val="Hyperlink"/>
    <w:basedOn w:val="a0"/>
    <w:uiPriority w:val="99"/>
    <w:unhideWhenUsed/>
    <w:rsid w:val="002C6663"/>
    <w:rPr>
      <w:color w:val="0000FF"/>
      <w:u w:val="single"/>
    </w:rPr>
  </w:style>
  <w:style w:type="paragraph" w:customStyle="1" w:styleId="Standard">
    <w:name w:val="Standard"/>
    <w:rsid w:val="002C6663"/>
    <w:pPr>
      <w:widowControl w:val="0"/>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518158727">
      <w:bodyDiv w:val="1"/>
      <w:marLeft w:val="0"/>
      <w:marRight w:val="0"/>
      <w:marTop w:val="0"/>
      <w:marBottom w:val="0"/>
      <w:divBdr>
        <w:top w:val="none" w:sz="0" w:space="0" w:color="auto"/>
        <w:left w:val="none" w:sz="0" w:space="0" w:color="auto"/>
        <w:bottom w:val="none" w:sz="0" w:space="0" w:color="auto"/>
        <w:right w:val="none" w:sz="0" w:space="0" w:color="auto"/>
      </w:divBdr>
    </w:div>
    <w:div w:id="18285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idkalohori@dimosdelta.g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idmagnisias@dimosdelta.gr" TargetMode="External"/><Relationship Id="rId12" Type="http://schemas.openxmlformats.org/officeDocument/2006/relationships/hyperlink" Target="https://pavlosmelas.gr/wp-content/uploads/2026/05/%CE%A0%CE%A1%CE%9F%CE%A4%CE%A5%CE%A0%CE%9F%CE%A3-%CE%9A%CE%91%CE%9D%CE%9F%CE%9D%CE%99%CE%A3%CE%9C%CE%9F%CE%A3-%CE%9B%CE%95%CE%99%CE%A4%CE%9F%CE%A5%CE%A1%CE%93%CE%99%CE%91%CE%A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idikoi@dimosdelta.gr" TargetMode="External"/><Relationship Id="rId11" Type="http://schemas.openxmlformats.org/officeDocument/2006/relationships/hyperlink" Target="mailto:paidkimina@dimosdelta.gr" TargetMode="External"/><Relationship Id="rId5" Type="http://schemas.openxmlformats.org/officeDocument/2006/relationships/hyperlink" Target="mailto:paidkimina@dimosdelta.gr" TargetMode="External"/><Relationship Id="rId10" Type="http://schemas.openxmlformats.org/officeDocument/2006/relationships/hyperlink" Target="mailto:paiddiavata@dimosdelta.gr" TargetMode="External"/><Relationship Id="rId4" Type="http://schemas.openxmlformats.org/officeDocument/2006/relationships/hyperlink" Target="mailto:paidegrafes@dimosdelta.gr" TargetMode="External"/><Relationship Id="rId9" Type="http://schemas.openxmlformats.org/officeDocument/2006/relationships/hyperlink" Target="mailto:paidikos.sta8mos.diabatwn@gmail.co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3878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2026-05-03T15:43:00Z</dcterms:created>
  <dcterms:modified xsi:type="dcterms:W3CDTF">2026-05-04T05:19:00Z</dcterms:modified>
</cp:coreProperties>
</file>